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9030" w14:textId="2BBF4562" w:rsidR="00BD2196" w:rsidRDefault="00BD2196" w:rsidP="00CF64A4">
      <w:pPr>
        <w:ind w:firstLine="720"/>
        <w:jc w:val="center"/>
        <w:rPr>
          <w:rFonts w:ascii="Tw Cen MT" w:hAnsi="Tw Cen MT" w:cs="Courier New"/>
          <w:b/>
          <w:sz w:val="56"/>
          <w:szCs w:val="56"/>
        </w:rPr>
      </w:pPr>
    </w:p>
    <w:p w14:paraId="710B5AEB" w14:textId="77777777" w:rsidR="00CC4D0A" w:rsidRDefault="00CC4D0A" w:rsidP="008A68C8">
      <w:pPr>
        <w:jc w:val="center"/>
        <w:rPr>
          <w:rFonts w:ascii="Tw Cen MT" w:hAnsi="Tw Cen MT" w:cs="Courier New"/>
          <w:b/>
          <w:sz w:val="56"/>
          <w:szCs w:val="56"/>
        </w:rPr>
      </w:pPr>
    </w:p>
    <w:p w14:paraId="60840732" w14:textId="555D22C2" w:rsidR="00CF64A4" w:rsidRPr="006C62C1" w:rsidRDefault="00CF64A4" w:rsidP="008A68C8">
      <w:pPr>
        <w:jc w:val="center"/>
        <w:rPr>
          <w:rFonts w:ascii="Tw Cen MT" w:hAnsi="Tw Cen MT" w:cs="Courier New"/>
          <w:b/>
          <w:color w:val="2E74B5" w:themeColor="accent1" w:themeShade="BF"/>
          <w:sz w:val="56"/>
          <w:szCs w:val="56"/>
        </w:rPr>
      </w:pPr>
      <w:r w:rsidRPr="006C62C1">
        <w:rPr>
          <w:rFonts w:ascii="Tw Cen MT" w:hAnsi="Tw Cen MT" w:cs="Courier New"/>
          <w:b/>
          <w:color w:val="2E74B5" w:themeColor="accent1" w:themeShade="BF"/>
          <w:sz w:val="56"/>
          <w:szCs w:val="56"/>
        </w:rPr>
        <w:t>Learning Successfully for Study and Life (“LIFE”)</w:t>
      </w:r>
    </w:p>
    <w:p w14:paraId="4414EA0C" w14:textId="7FEC82D8" w:rsidR="00CF64A4" w:rsidRPr="006C62C1" w:rsidRDefault="00CF64A4" w:rsidP="008A68C8">
      <w:pPr>
        <w:ind w:firstLine="720"/>
        <w:jc w:val="center"/>
        <w:rPr>
          <w:rFonts w:ascii="Tw Cen MT" w:hAnsi="Tw Cen MT" w:cs="Courier New"/>
          <w:b/>
          <w:color w:val="2E74B5" w:themeColor="accent1" w:themeShade="BF"/>
          <w:sz w:val="56"/>
          <w:szCs w:val="56"/>
        </w:rPr>
      </w:pPr>
      <w:r w:rsidRPr="006C62C1">
        <w:rPr>
          <w:rFonts w:ascii="Tw Cen MT" w:hAnsi="Tw Cen MT" w:cs="Courier New"/>
          <w:b/>
          <w:color w:val="2E74B5" w:themeColor="accent1" w:themeShade="BF"/>
          <w:sz w:val="56"/>
          <w:szCs w:val="56"/>
        </w:rPr>
        <w:t>Teacher Manual</w:t>
      </w:r>
    </w:p>
    <w:p w14:paraId="3ED66DE2" w14:textId="2F6491A1" w:rsidR="001C5164" w:rsidRPr="00205E5F" w:rsidRDefault="006C62C1" w:rsidP="008606CB">
      <w:pPr>
        <w:ind w:firstLine="720"/>
        <w:jc w:val="center"/>
        <w:rPr>
          <w:rFonts w:ascii="Tw Cen MT" w:hAnsi="Tw Cen MT" w:cs="Courier New"/>
          <w:b/>
          <w:sz w:val="56"/>
          <w:szCs w:val="56"/>
        </w:rPr>
      </w:pPr>
      <w:r w:rsidRPr="00205E5F">
        <w:rPr>
          <w:rFonts w:ascii="Tw Cen MT" w:hAnsi="Tw Cen MT" w:cs="Courier New"/>
          <w:b/>
          <w:noProof/>
          <w:sz w:val="56"/>
          <w:szCs w:val="56"/>
        </w:rPr>
        <w:drawing>
          <wp:anchor distT="0" distB="0" distL="114300" distR="114300" simplePos="0" relativeHeight="251661312" behindDoc="1" locked="0" layoutInCell="1" allowOverlap="1" wp14:anchorId="6AEEAEE9" wp14:editId="40339C63">
            <wp:simplePos x="0" y="0"/>
            <wp:positionH relativeFrom="margin">
              <wp:align>center</wp:align>
            </wp:positionH>
            <wp:positionV relativeFrom="margin">
              <wp:align>center</wp:align>
            </wp:positionV>
            <wp:extent cx="1605915" cy="2070100"/>
            <wp:effectExtent l="0" t="0" r="0" b="6350"/>
            <wp:wrapTight wrapText="bothSides">
              <wp:wrapPolygon edited="0">
                <wp:start x="0" y="0"/>
                <wp:lineTo x="0" y="21467"/>
                <wp:lineTo x="21267" y="21467"/>
                <wp:lineTo x="21267"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7 at 10.14.28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915" cy="2070100"/>
                    </a:xfrm>
                    <a:prstGeom prst="rect">
                      <a:avLst/>
                    </a:prstGeom>
                  </pic:spPr>
                </pic:pic>
              </a:graphicData>
            </a:graphic>
            <wp14:sizeRelH relativeFrom="page">
              <wp14:pctWidth>0</wp14:pctWidth>
            </wp14:sizeRelH>
            <wp14:sizeRelV relativeFrom="page">
              <wp14:pctHeight>0</wp14:pctHeight>
            </wp14:sizeRelV>
          </wp:anchor>
        </w:drawing>
      </w:r>
    </w:p>
    <w:p w14:paraId="1A2BCE40" w14:textId="31FE2287" w:rsidR="000B2A08" w:rsidRDefault="000B2A08" w:rsidP="00533137">
      <w:pPr>
        <w:spacing w:after="0" w:line="240" w:lineRule="auto"/>
        <w:ind w:left="720" w:hanging="360"/>
        <w:jc w:val="left"/>
      </w:pPr>
    </w:p>
    <w:p w14:paraId="166654A3" w14:textId="4C6FFA4D" w:rsidR="00CF64A4" w:rsidRDefault="00CF64A4" w:rsidP="00533137">
      <w:pPr>
        <w:spacing w:after="0" w:line="240" w:lineRule="auto"/>
        <w:ind w:left="720" w:hanging="360"/>
        <w:jc w:val="left"/>
      </w:pPr>
    </w:p>
    <w:p w14:paraId="4A5AF97B" w14:textId="785D74E2" w:rsidR="00CF64A4" w:rsidRDefault="00CF64A4" w:rsidP="00533137">
      <w:pPr>
        <w:spacing w:after="0" w:line="240" w:lineRule="auto"/>
        <w:ind w:left="720" w:hanging="360"/>
        <w:jc w:val="left"/>
      </w:pPr>
    </w:p>
    <w:p w14:paraId="6A4E67EC" w14:textId="77777777" w:rsidR="00CF64A4" w:rsidRDefault="00CF64A4" w:rsidP="00533137">
      <w:pPr>
        <w:spacing w:after="0" w:line="240" w:lineRule="auto"/>
        <w:ind w:left="720" w:hanging="360"/>
        <w:jc w:val="left"/>
      </w:pPr>
    </w:p>
    <w:p w14:paraId="58B518B1" w14:textId="15BCD1EE" w:rsidR="00CF64A4" w:rsidRDefault="00CF64A4" w:rsidP="00533137">
      <w:pPr>
        <w:spacing w:after="0" w:line="240" w:lineRule="auto"/>
        <w:ind w:left="720" w:hanging="360"/>
        <w:jc w:val="left"/>
      </w:pPr>
    </w:p>
    <w:p w14:paraId="11F529D7" w14:textId="41A1DFFA" w:rsidR="00CF64A4" w:rsidRDefault="00CF64A4" w:rsidP="00533137">
      <w:pPr>
        <w:spacing w:after="0" w:line="240" w:lineRule="auto"/>
        <w:ind w:left="720" w:hanging="360"/>
        <w:jc w:val="left"/>
      </w:pPr>
    </w:p>
    <w:p w14:paraId="548EBC02" w14:textId="441CB692" w:rsidR="00CF64A4" w:rsidRDefault="00CF64A4" w:rsidP="00533137">
      <w:pPr>
        <w:spacing w:after="0" w:line="240" w:lineRule="auto"/>
        <w:ind w:left="720" w:hanging="360"/>
        <w:jc w:val="left"/>
      </w:pPr>
    </w:p>
    <w:p w14:paraId="6C3FACC6" w14:textId="619B8E38" w:rsidR="00CF64A4" w:rsidRDefault="00CF64A4" w:rsidP="00533137">
      <w:pPr>
        <w:spacing w:after="0" w:line="240" w:lineRule="auto"/>
        <w:ind w:left="720" w:hanging="360"/>
        <w:jc w:val="left"/>
      </w:pPr>
    </w:p>
    <w:p w14:paraId="234E0671" w14:textId="4F95ECB3" w:rsidR="00CF64A4" w:rsidRDefault="00CF64A4" w:rsidP="00533137">
      <w:pPr>
        <w:spacing w:after="0" w:line="240" w:lineRule="auto"/>
        <w:ind w:left="720" w:hanging="360"/>
        <w:jc w:val="left"/>
      </w:pPr>
    </w:p>
    <w:p w14:paraId="403994E4" w14:textId="587091A4" w:rsidR="00CF64A4" w:rsidRDefault="00CF64A4" w:rsidP="0097190A">
      <w:pPr>
        <w:spacing w:after="0" w:line="240" w:lineRule="auto"/>
        <w:jc w:val="left"/>
      </w:pPr>
    </w:p>
    <w:p w14:paraId="5A762D70" w14:textId="69CC14E6" w:rsidR="00CF64A4" w:rsidRDefault="00CF64A4" w:rsidP="00C61C7D">
      <w:pPr>
        <w:spacing w:after="0" w:line="240" w:lineRule="auto"/>
        <w:jc w:val="left"/>
      </w:pPr>
    </w:p>
    <w:p w14:paraId="268FD785" w14:textId="153CE26D" w:rsidR="006C62C1" w:rsidRDefault="006C62C1" w:rsidP="0056520D">
      <w:pPr>
        <w:spacing w:after="0" w:line="240" w:lineRule="auto"/>
        <w:jc w:val="left"/>
      </w:pPr>
    </w:p>
    <w:tbl>
      <w:tblPr>
        <w:tblStyle w:val="TableGrid"/>
        <w:tblW w:w="0" w:type="auto"/>
        <w:tblInd w:w="1080" w:type="dxa"/>
        <w:tblLook w:val="04A0" w:firstRow="1" w:lastRow="0" w:firstColumn="1" w:lastColumn="0" w:noHBand="0" w:noVBand="1"/>
      </w:tblPr>
      <w:tblGrid>
        <w:gridCol w:w="2034"/>
        <w:gridCol w:w="7504"/>
        <w:gridCol w:w="4770"/>
      </w:tblGrid>
      <w:tr w:rsidR="00F52690" w14:paraId="717F2E0B" w14:textId="77777777" w:rsidTr="00E61EA4">
        <w:tc>
          <w:tcPr>
            <w:tcW w:w="2034" w:type="dxa"/>
            <w:shd w:val="clear" w:color="auto" w:fill="auto"/>
          </w:tcPr>
          <w:p w14:paraId="697E301A" w14:textId="2A6673C0" w:rsidR="00F52690" w:rsidRDefault="00F52690" w:rsidP="00F52690">
            <w:pPr>
              <w:pStyle w:val="ListParagraph"/>
              <w:ind w:left="0"/>
              <w:jc w:val="left"/>
            </w:pPr>
            <w:r>
              <w:t>Lesson 1</w:t>
            </w:r>
          </w:p>
        </w:tc>
        <w:tc>
          <w:tcPr>
            <w:tcW w:w="7504" w:type="dxa"/>
            <w:shd w:val="clear" w:color="auto" w:fill="auto"/>
          </w:tcPr>
          <w:p w14:paraId="29084551" w14:textId="07B6D2CA" w:rsidR="00F52690" w:rsidRDefault="00F52690" w:rsidP="001C1CAE">
            <w:pPr>
              <w:pStyle w:val="ListParagraph"/>
              <w:spacing w:before="120"/>
              <w:ind w:left="0"/>
              <w:jc w:val="left"/>
            </w:pPr>
            <w:r w:rsidRPr="00E80C31">
              <w:rPr>
                <w:b/>
                <w:bCs/>
              </w:rPr>
              <w:t>What could be bad about being perfect?</w:t>
            </w:r>
          </w:p>
        </w:tc>
        <w:tc>
          <w:tcPr>
            <w:tcW w:w="4770" w:type="dxa"/>
            <w:shd w:val="clear" w:color="auto" w:fill="auto"/>
          </w:tcPr>
          <w:p w14:paraId="28D0477D" w14:textId="77777777" w:rsidR="00F52690" w:rsidRDefault="00F52690" w:rsidP="00F52690">
            <w:pPr>
              <w:jc w:val="left"/>
            </w:pPr>
            <w:r>
              <w:t>Page 2</w:t>
            </w:r>
          </w:p>
          <w:p w14:paraId="3D57EF2C" w14:textId="35D789DA" w:rsidR="001C1CAE" w:rsidRPr="001C1CAE" w:rsidRDefault="001C1CAE" w:rsidP="00F52690">
            <w:pPr>
              <w:jc w:val="left"/>
              <w:rPr>
                <w:sz w:val="8"/>
                <w:szCs w:val="8"/>
              </w:rPr>
            </w:pPr>
          </w:p>
        </w:tc>
      </w:tr>
      <w:tr w:rsidR="00F52690" w14:paraId="475977B7" w14:textId="77777777" w:rsidTr="00E61EA4">
        <w:tc>
          <w:tcPr>
            <w:tcW w:w="2034" w:type="dxa"/>
            <w:shd w:val="clear" w:color="auto" w:fill="auto"/>
          </w:tcPr>
          <w:p w14:paraId="37164BA4" w14:textId="331355AD" w:rsidR="00F52690" w:rsidRDefault="00F52690" w:rsidP="00F52690">
            <w:pPr>
              <w:pStyle w:val="ListParagraph"/>
              <w:ind w:left="0"/>
              <w:jc w:val="left"/>
            </w:pPr>
            <w:r>
              <w:t>Lesson 2</w:t>
            </w:r>
          </w:p>
        </w:tc>
        <w:tc>
          <w:tcPr>
            <w:tcW w:w="7504" w:type="dxa"/>
            <w:shd w:val="clear" w:color="auto" w:fill="auto"/>
          </w:tcPr>
          <w:p w14:paraId="6D609EED" w14:textId="06337A7F" w:rsidR="00F52690" w:rsidRDefault="00F52690" w:rsidP="001C1CAE">
            <w:pPr>
              <w:pStyle w:val="ListParagraph"/>
              <w:spacing w:before="120"/>
              <w:ind w:left="0"/>
              <w:jc w:val="left"/>
            </w:pPr>
            <w:r w:rsidRPr="00C4680D">
              <w:rPr>
                <w:b/>
                <w:bCs/>
              </w:rPr>
              <w:t>Three elements of good learning</w:t>
            </w:r>
          </w:p>
        </w:tc>
        <w:tc>
          <w:tcPr>
            <w:tcW w:w="4770" w:type="dxa"/>
            <w:shd w:val="clear" w:color="auto" w:fill="auto"/>
          </w:tcPr>
          <w:p w14:paraId="6C6442A8" w14:textId="77777777" w:rsidR="00F52690" w:rsidRDefault="0056520D" w:rsidP="00F52690">
            <w:pPr>
              <w:pStyle w:val="ListParagraph"/>
              <w:ind w:left="0"/>
              <w:jc w:val="left"/>
            </w:pPr>
            <w:r>
              <w:t>Page 3-4</w:t>
            </w:r>
          </w:p>
          <w:p w14:paraId="2EBDEDD3" w14:textId="59535156" w:rsidR="001C1CAE" w:rsidRPr="001C1CAE" w:rsidRDefault="001C1CAE" w:rsidP="00F52690">
            <w:pPr>
              <w:pStyle w:val="ListParagraph"/>
              <w:ind w:left="0"/>
              <w:jc w:val="left"/>
              <w:rPr>
                <w:sz w:val="8"/>
                <w:szCs w:val="8"/>
              </w:rPr>
            </w:pPr>
          </w:p>
        </w:tc>
      </w:tr>
      <w:tr w:rsidR="00F52690" w14:paraId="409C61A1" w14:textId="77777777" w:rsidTr="00E61EA4">
        <w:tc>
          <w:tcPr>
            <w:tcW w:w="2034" w:type="dxa"/>
            <w:shd w:val="clear" w:color="auto" w:fill="auto"/>
          </w:tcPr>
          <w:p w14:paraId="4E528CEF" w14:textId="720ABDE8" w:rsidR="00F52690" w:rsidRDefault="00F52690" w:rsidP="00F52690">
            <w:pPr>
              <w:pStyle w:val="ListParagraph"/>
              <w:ind w:left="0"/>
              <w:jc w:val="left"/>
            </w:pPr>
            <w:r>
              <w:t>Lesson 3</w:t>
            </w:r>
          </w:p>
        </w:tc>
        <w:tc>
          <w:tcPr>
            <w:tcW w:w="7504" w:type="dxa"/>
            <w:shd w:val="clear" w:color="auto" w:fill="auto"/>
          </w:tcPr>
          <w:p w14:paraId="4FF5846A" w14:textId="26240E57" w:rsidR="00F52690" w:rsidRDefault="00F52690" w:rsidP="001C1CAE">
            <w:pPr>
              <w:pStyle w:val="ListParagraph"/>
              <w:spacing w:before="120"/>
              <w:ind w:left="0"/>
              <w:jc w:val="left"/>
            </w:pPr>
            <w:r>
              <w:rPr>
                <w:b/>
                <w:bCs/>
              </w:rPr>
              <w:t>How to react when things don’t go so well</w:t>
            </w:r>
          </w:p>
        </w:tc>
        <w:tc>
          <w:tcPr>
            <w:tcW w:w="4770" w:type="dxa"/>
            <w:shd w:val="clear" w:color="auto" w:fill="auto"/>
          </w:tcPr>
          <w:p w14:paraId="7C6DC4A5" w14:textId="77777777" w:rsidR="00F52690" w:rsidRDefault="0056520D" w:rsidP="00F52690">
            <w:pPr>
              <w:pStyle w:val="ListParagraph"/>
              <w:ind w:left="0"/>
              <w:jc w:val="left"/>
            </w:pPr>
            <w:r w:rsidRPr="00C4680D">
              <w:t>Page 5</w:t>
            </w:r>
          </w:p>
          <w:p w14:paraId="18E5BD50" w14:textId="5D5E0EE1" w:rsidR="001C1CAE" w:rsidRPr="001C1CAE" w:rsidRDefault="001C1CAE" w:rsidP="00F52690">
            <w:pPr>
              <w:pStyle w:val="ListParagraph"/>
              <w:ind w:left="0"/>
              <w:jc w:val="left"/>
              <w:rPr>
                <w:sz w:val="8"/>
                <w:szCs w:val="8"/>
              </w:rPr>
            </w:pPr>
          </w:p>
        </w:tc>
      </w:tr>
      <w:tr w:rsidR="00F52690" w14:paraId="7A1ACA36" w14:textId="77777777" w:rsidTr="00E61EA4">
        <w:tc>
          <w:tcPr>
            <w:tcW w:w="2034" w:type="dxa"/>
            <w:shd w:val="clear" w:color="auto" w:fill="auto"/>
          </w:tcPr>
          <w:p w14:paraId="4A5A46D6" w14:textId="035837B5" w:rsidR="00F52690" w:rsidRDefault="00F52690" w:rsidP="00F52690">
            <w:pPr>
              <w:pStyle w:val="ListParagraph"/>
              <w:ind w:left="0"/>
              <w:jc w:val="left"/>
            </w:pPr>
            <w:r>
              <w:t>Lesson 4</w:t>
            </w:r>
          </w:p>
        </w:tc>
        <w:tc>
          <w:tcPr>
            <w:tcW w:w="7504" w:type="dxa"/>
            <w:shd w:val="clear" w:color="auto" w:fill="auto"/>
          </w:tcPr>
          <w:p w14:paraId="045C686C" w14:textId="6DCDF555" w:rsidR="00F52690" w:rsidRDefault="00F52690" w:rsidP="001C1CAE">
            <w:pPr>
              <w:pStyle w:val="ListParagraph"/>
              <w:spacing w:before="120"/>
              <w:ind w:left="0"/>
              <w:jc w:val="left"/>
            </w:pPr>
            <w:r>
              <w:rPr>
                <w:b/>
                <w:bCs/>
              </w:rPr>
              <w:t>Self-compassion: Going deeper</w:t>
            </w:r>
          </w:p>
        </w:tc>
        <w:tc>
          <w:tcPr>
            <w:tcW w:w="4770" w:type="dxa"/>
            <w:shd w:val="clear" w:color="auto" w:fill="auto"/>
          </w:tcPr>
          <w:p w14:paraId="0AC9E1CF" w14:textId="77777777" w:rsidR="00F52690" w:rsidRDefault="0056520D" w:rsidP="00F52690">
            <w:pPr>
              <w:pStyle w:val="ListParagraph"/>
              <w:ind w:left="0"/>
              <w:jc w:val="left"/>
            </w:pPr>
            <w:r w:rsidRPr="00C4680D">
              <w:t xml:space="preserve">Page </w:t>
            </w:r>
            <w:r>
              <w:t>6-7</w:t>
            </w:r>
          </w:p>
          <w:p w14:paraId="681EA131" w14:textId="1A1DF843" w:rsidR="001C1CAE" w:rsidRPr="001C1CAE" w:rsidRDefault="001C1CAE" w:rsidP="00F52690">
            <w:pPr>
              <w:pStyle w:val="ListParagraph"/>
              <w:ind w:left="0"/>
              <w:jc w:val="left"/>
              <w:rPr>
                <w:sz w:val="8"/>
                <w:szCs w:val="8"/>
              </w:rPr>
            </w:pPr>
          </w:p>
        </w:tc>
      </w:tr>
      <w:tr w:rsidR="00F52690" w14:paraId="76A62A1A" w14:textId="77777777" w:rsidTr="00E61EA4">
        <w:tc>
          <w:tcPr>
            <w:tcW w:w="2034" w:type="dxa"/>
            <w:shd w:val="clear" w:color="auto" w:fill="auto"/>
          </w:tcPr>
          <w:p w14:paraId="70CC6BA8" w14:textId="31ABBE6C" w:rsidR="00F52690" w:rsidRDefault="00F52690" w:rsidP="00F52690">
            <w:pPr>
              <w:pStyle w:val="ListParagraph"/>
              <w:ind w:left="0"/>
              <w:jc w:val="left"/>
            </w:pPr>
            <w:r w:rsidRPr="00FA2479">
              <w:t>Lesson 5</w:t>
            </w:r>
          </w:p>
        </w:tc>
        <w:tc>
          <w:tcPr>
            <w:tcW w:w="7504" w:type="dxa"/>
            <w:shd w:val="clear" w:color="auto" w:fill="auto"/>
          </w:tcPr>
          <w:p w14:paraId="6D4AF78D" w14:textId="321E4235" w:rsidR="00F52690" w:rsidRDefault="00F52690" w:rsidP="001C1CAE">
            <w:pPr>
              <w:pStyle w:val="ListParagraph"/>
              <w:spacing w:before="120"/>
              <w:ind w:left="0"/>
              <w:jc w:val="left"/>
            </w:pPr>
            <w:r>
              <w:rPr>
                <w:b/>
                <w:bCs/>
              </w:rPr>
              <w:t>Social media and perfectionism</w:t>
            </w:r>
          </w:p>
        </w:tc>
        <w:tc>
          <w:tcPr>
            <w:tcW w:w="4770" w:type="dxa"/>
            <w:shd w:val="clear" w:color="auto" w:fill="auto"/>
          </w:tcPr>
          <w:p w14:paraId="5919E97A" w14:textId="77777777" w:rsidR="00F52690" w:rsidRDefault="0056520D" w:rsidP="00F52690">
            <w:pPr>
              <w:pStyle w:val="ListParagraph"/>
              <w:ind w:left="0"/>
              <w:jc w:val="left"/>
            </w:pPr>
            <w:r w:rsidRPr="00FA2479">
              <w:t>Page 8-9</w:t>
            </w:r>
          </w:p>
          <w:p w14:paraId="7007CF3C" w14:textId="7DE86FE7" w:rsidR="001C1CAE" w:rsidRPr="001C1CAE" w:rsidRDefault="001C1CAE" w:rsidP="00F52690">
            <w:pPr>
              <w:pStyle w:val="ListParagraph"/>
              <w:ind w:left="0"/>
              <w:jc w:val="left"/>
              <w:rPr>
                <w:sz w:val="8"/>
                <w:szCs w:val="8"/>
              </w:rPr>
            </w:pPr>
          </w:p>
        </w:tc>
      </w:tr>
    </w:tbl>
    <w:p w14:paraId="1190C804" w14:textId="339846C2" w:rsidR="00C4680D" w:rsidRDefault="00FA2479" w:rsidP="001C1CAE">
      <w:pPr>
        <w:spacing w:after="0" w:line="240" w:lineRule="auto"/>
        <w:jc w:val="left"/>
      </w:pPr>
      <w:r w:rsidRPr="0056520D">
        <w:rPr>
          <w:b/>
          <w:bCs/>
        </w:rPr>
        <w:tab/>
      </w:r>
      <w:r w:rsidRPr="0056520D">
        <w:rPr>
          <w:b/>
          <w:bCs/>
        </w:rPr>
        <w:tab/>
      </w:r>
    </w:p>
    <w:p w14:paraId="34004771" w14:textId="77777777" w:rsidR="00F52690" w:rsidRPr="001C1CAE" w:rsidRDefault="00F52690" w:rsidP="00F52690">
      <w:pPr>
        <w:pStyle w:val="ListParagraph"/>
        <w:numPr>
          <w:ilvl w:val="0"/>
          <w:numId w:val="35"/>
        </w:numPr>
        <w:spacing w:after="0" w:line="240" w:lineRule="auto"/>
        <w:jc w:val="left"/>
        <w:rPr>
          <w:sz w:val="18"/>
          <w:szCs w:val="18"/>
        </w:rPr>
      </w:pPr>
      <w:r w:rsidRPr="001C1CAE">
        <w:rPr>
          <w:sz w:val="18"/>
          <w:szCs w:val="18"/>
        </w:rPr>
        <w:t xml:space="preserve">Lesson outlines appear in this manual, but all instructions are also embedded in presenter view on PowerPoints </w:t>
      </w:r>
    </w:p>
    <w:p w14:paraId="35114A4F" w14:textId="77777777" w:rsidR="006C62C1" w:rsidRPr="001C1CAE" w:rsidRDefault="006C62C1" w:rsidP="006C62C1">
      <w:pPr>
        <w:pStyle w:val="ListParagraph"/>
        <w:numPr>
          <w:ilvl w:val="0"/>
          <w:numId w:val="35"/>
        </w:numPr>
        <w:spacing w:after="0" w:line="240" w:lineRule="auto"/>
        <w:jc w:val="left"/>
        <w:rPr>
          <w:sz w:val="18"/>
          <w:szCs w:val="18"/>
        </w:rPr>
      </w:pPr>
      <w:r w:rsidRPr="001C1CAE">
        <w:rPr>
          <w:sz w:val="18"/>
          <w:szCs w:val="18"/>
        </w:rPr>
        <w:t>Student workbook page numbers appear in blue text</w:t>
      </w:r>
    </w:p>
    <w:p w14:paraId="735C820D" w14:textId="77777777" w:rsidR="006C62C1" w:rsidRPr="001C1CAE" w:rsidRDefault="006C62C1" w:rsidP="006C62C1">
      <w:pPr>
        <w:pStyle w:val="ListParagraph"/>
        <w:numPr>
          <w:ilvl w:val="0"/>
          <w:numId w:val="35"/>
        </w:numPr>
        <w:spacing w:after="0" w:line="240" w:lineRule="auto"/>
        <w:jc w:val="left"/>
        <w:rPr>
          <w:sz w:val="18"/>
          <w:szCs w:val="18"/>
        </w:rPr>
      </w:pPr>
      <w:r w:rsidRPr="001C1CAE">
        <w:rPr>
          <w:sz w:val="18"/>
          <w:szCs w:val="18"/>
        </w:rPr>
        <w:t>Please tick off each lesson component you delivered for research purposes (this data will be aggregated into anonymous group format)</w:t>
      </w:r>
    </w:p>
    <w:p w14:paraId="04267D6F" w14:textId="2155701C" w:rsidR="006C62C1" w:rsidRDefault="006C62C1" w:rsidP="00972063">
      <w:pPr>
        <w:pStyle w:val="ListParagraph"/>
        <w:numPr>
          <w:ilvl w:val="0"/>
          <w:numId w:val="35"/>
        </w:numPr>
        <w:spacing w:after="0" w:line="240" w:lineRule="auto"/>
        <w:jc w:val="left"/>
        <w:rPr>
          <w:sz w:val="18"/>
          <w:szCs w:val="18"/>
        </w:rPr>
      </w:pPr>
      <w:r w:rsidRPr="001C1CAE">
        <w:rPr>
          <w:sz w:val="18"/>
          <w:szCs w:val="18"/>
        </w:rPr>
        <w:t>Please also feel free to note down any feedback on lesson content/structure as you move through the course</w:t>
      </w:r>
      <w:r w:rsidR="005E32B5" w:rsidRPr="001C1CAE">
        <w:rPr>
          <w:sz w:val="18"/>
          <w:szCs w:val="18"/>
        </w:rPr>
        <w:t xml:space="preserve"> </w:t>
      </w:r>
    </w:p>
    <w:p w14:paraId="77C3BCAC" w14:textId="77777777" w:rsidR="0097190A" w:rsidRPr="001C1CAE" w:rsidRDefault="0097190A" w:rsidP="005F0BD9">
      <w:pPr>
        <w:pStyle w:val="ListParagraph"/>
        <w:spacing w:after="0" w:line="240" w:lineRule="auto"/>
        <w:ind w:left="1080"/>
        <w:jc w:val="left"/>
        <w:rPr>
          <w:sz w:val="18"/>
          <w:szCs w:val="18"/>
        </w:rPr>
      </w:pPr>
    </w:p>
    <w:p w14:paraId="73EAF7FB" w14:textId="1CFC8F2E" w:rsidR="00CF64A4" w:rsidRDefault="00CF64A4" w:rsidP="0056520D">
      <w:pPr>
        <w:spacing w:after="0" w:line="240" w:lineRule="auto"/>
        <w:jc w:val="left"/>
      </w:pPr>
    </w:p>
    <w:p w14:paraId="61774354" w14:textId="77777777" w:rsidR="0056520D" w:rsidRDefault="0056520D" w:rsidP="0056520D">
      <w:pPr>
        <w:spacing w:after="0" w:line="240" w:lineRule="auto"/>
        <w:jc w:val="left"/>
      </w:pPr>
    </w:p>
    <w:p w14:paraId="40DDCB2A" w14:textId="0968563F" w:rsidR="00CF64A4" w:rsidRDefault="00CF64A4" w:rsidP="00533137">
      <w:pPr>
        <w:spacing w:after="0" w:line="240" w:lineRule="auto"/>
        <w:ind w:left="720" w:hanging="360"/>
        <w:jc w:val="left"/>
      </w:pPr>
    </w:p>
    <w:tbl>
      <w:tblPr>
        <w:tblStyle w:val="TableGrid"/>
        <w:tblW w:w="0" w:type="auto"/>
        <w:tblLook w:val="04A0" w:firstRow="1" w:lastRow="0" w:firstColumn="1" w:lastColumn="0" w:noHBand="0" w:noVBand="1"/>
      </w:tblPr>
      <w:tblGrid>
        <w:gridCol w:w="1555"/>
        <w:gridCol w:w="2409"/>
        <w:gridCol w:w="1486"/>
        <w:gridCol w:w="9938"/>
      </w:tblGrid>
      <w:tr w:rsidR="00F17ADC" w:rsidRPr="00F86FF5" w14:paraId="0EB64A65" w14:textId="77777777" w:rsidTr="00F41C7C">
        <w:tc>
          <w:tcPr>
            <w:tcW w:w="1555" w:type="dxa"/>
            <w:vMerge w:val="restart"/>
            <w:shd w:val="clear" w:color="auto" w:fill="DEEAF6" w:themeFill="accent1" w:themeFillTint="33"/>
            <w:vAlign w:val="center"/>
          </w:tcPr>
          <w:p w14:paraId="210F5581" w14:textId="6CC17522" w:rsidR="00F17ADC" w:rsidRPr="006335B9" w:rsidRDefault="00F17ADC" w:rsidP="00F17ADC">
            <w:pPr>
              <w:jc w:val="center"/>
              <w:rPr>
                <w:b/>
                <w:sz w:val="24"/>
                <w:szCs w:val="24"/>
              </w:rPr>
            </w:pPr>
            <w:r w:rsidRPr="006335B9">
              <w:rPr>
                <w:b/>
                <w:sz w:val="24"/>
                <w:szCs w:val="24"/>
              </w:rPr>
              <w:t>Lesson</w:t>
            </w:r>
            <w:r w:rsidR="006335B9">
              <w:rPr>
                <w:b/>
                <w:sz w:val="24"/>
                <w:szCs w:val="24"/>
              </w:rPr>
              <w:t xml:space="preserve"> </w:t>
            </w:r>
            <w:r w:rsidRPr="006335B9">
              <w:rPr>
                <w:b/>
                <w:sz w:val="24"/>
                <w:szCs w:val="24"/>
              </w:rPr>
              <w:t>1</w:t>
            </w:r>
          </w:p>
          <w:p w14:paraId="5C8FDC90" w14:textId="77777777" w:rsidR="00F17ADC" w:rsidRPr="00F17500" w:rsidRDefault="00F17ADC" w:rsidP="00F17ADC">
            <w:pPr>
              <w:jc w:val="center"/>
              <w:rPr>
                <w:b/>
                <w:sz w:val="18"/>
                <w:szCs w:val="18"/>
              </w:rPr>
            </w:pPr>
          </w:p>
          <w:p w14:paraId="644FF4BA" w14:textId="77777777" w:rsidR="00F17ADC" w:rsidRPr="00F41C7C" w:rsidRDefault="00F17ADC" w:rsidP="00F17ADC">
            <w:pPr>
              <w:jc w:val="center"/>
              <w:rPr>
                <w:b/>
                <w:i/>
                <w:iCs/>
                <w:sz w:val="24"/>
                <w:szCs w:val="24"/>
              </w:rPr>
            </w:pPr>
            <w:r w:rsidRPr="00F41C7C">
              <w:rPr>
                <w:b/>
                <w:i/>
                <w:iCs/>
                <w:sz w:val="24"/>
                <w:szCs w:val="24"/>
              </w:rPr>
              <w:t>What could be bad about being perfect?</w:t>
            </w:r>
          </w:p>
          <w:p w14:paraId="3957EAAB" w14:textId="77777777" w:rsidR="00F17ADC" w:rsidRPr="00F86FF5" w:rsidRDefault="00F17ADC" w:rsidP="00F17ADC">
            <w:pPr>
              <w:pStyle w:val="ListParagraph"/>
              <w:ind w:left="459"/>
              <w:jc w:val="center"/>
              <w:rPr>
                <w:sz w:val="18"/>
                <w:szCs w:val="18"/>
              </w:rPr>
            </w:pPr>
          </w:p>
        </w:tc>
        <w:tc>
          <w:tcPr>
            <w:tcW w:w="2409" w:type="dxa"/>
            <w:shd w:val="clear" w:color="auto" w:fill="D0CECE" w:themeFill="background2" w:themeFillShade="E6"/>
          </w:tcPr>
          <w:p w14:paraId="7CD26B53" w14:textId="563B7C73" w:rsidR="00F17ADC" w:rsidRPr="00F17500" w:rsidRDefault="00F17ADC" w:rsidP="00FD1673">
            <w:pPr>
              <w:rPr>
                <w:b/>
                <w:sz w:val="18"/>
                <w:szCs w:val="18"/>
              </w:rPr>
            </w:pPr>
            <w:r w:rsidRPr="00F17500">
              <w:rPr>
                <w:b/>
                <w:sz w:val="18"/>
                <w:szCs w:val="18"/>
              </w:rPr>
              <w:t>Section timer</w:t>
            </w:r>
          </w:p>
        </w:tc>
        <w:tc>
          <w:tcPr>
            <w:tcW w:w="1486" w:type="dxa"/>
            <w:shd w:val="clear" w:color="auto" w:fill="D0CECE" w:themeFill="background2" w:themeFillShade="E6"/>
          </w:tcPr>
          <w:p w14:paraId="68ABC8D9" w14:textId="77777777" w:rsidR="00F17ADC" w:rsidRDefault="001A77EE" w:rsidP="00FD1673">
            <w:pPr>
              <w:rPr>
                <w:b/>
                <w:color w:val="FF0000"/>
                <w:sz w:val="18"/>
                <w:szCs w:val="18"/>
              </w:rPr>
            </w:pPr>
            <w:r w:rsidRPr="001A510B">
              <w:rPr>
                <w:b/>
                <w:color w:val="FF0000"/>
                <w:sz w:val="18"/>
                <w:szCs w:val="18"/>
              </w:rPr>
              <w:t>Tick if did</w:t>
            </w:r>
            <w:r w:rsidR="001A510B">
              <w:rPr>
                <w:b/>
                <w:color w:val="FF0000"/>
                <w:sz w:val="18"/>
                <w:szCs w:val="18"/>
              </w:rPr>
              <w:t xml:space="preserve"> this</w:t>
            </w:r>
          </w:p>
          <w:p w14:paraId="750627DA" w14:textId="55E0DA42" w:rsidR="001A510B" w:rsidRPr="00F17500" w:rsidRDefault="001A510B" w:rsidP="00FD1673">
            <w:pPr>
              <w:rPr>
                <w:b/>
                <w:sz w:val="18"/>
                <w:szCs w:val="18"/>
              </w:rPr>
            </w:pPr>
            <w:r>
              <w:rPr>
                <w:b/>
                <w:color w:val="FF0000"/>
                <w:sz w:val="18"/>
                <w:szCs w:val="18"/>
              </w:rPr>
              <w:t>component</w:t>
            </w:r>
          </w:p>
        </w:tc>
        <w:tc>
          <w:tcPr>
            <w:tcW w:w="9938" w:type="dxa"/>
            <w:shd w:val="clear" w:color="auto" w:fill="D0CECE" w:themeFill="background2" w:themeFillShade="E6"/>
          </w:tcPr>
          <w:p w14:paraId="2F6C3AC0" w14:textId="2A50B395" w:rsidR="00F17ADC" w:rsidRPr="00F17500" w:rsidRDefault="00F17ADC" w:rsidP="00FD1673">
            <w:pPr>
              <w:rPr>
                <w:b/>
                <w:sz w:val="18"/>
                <w:szCs w:val="18"/>
              </w:rPr>
            </w:pPr>
            <w:r w:rsidRPr="00F17500">
              <w:rPr>
                <w:b/>
                <w:sz w:val="18"/>
                <w:szCs w:val="18"/>
              </w:rPr>
              <w:t>Content</w:t>
            </w:r>
          </w:p>
        </w:tc>
      </w:tr>
      <w:tr w:rsidR="00F17ADC" w:rsidRPr="00F86FF5" w14:paraId="5E91A16B" w14:textId="77777777" w:rsidTr="00F41C7C">
        <w:trPr>
          <w:trHeight w:val="621"/>
        </w:trPr>
        <w:tc>
          <w:tcPr>
            <w:tcW w:w="1555" w:type="dxa"/>
            <w:vMerge/>
            <w:shd w:val="clear" w:color="auto" w:fill="DEEAF6" w:themeFill="accent1" w:themeFillTint="33"/>
          </w:tcPr>
          <w:p w14:paraId="74F18AF3" w14:textId="77777777" w:rsidR="00F17ADC" w:rsidRPr="00F86FF5" w:rsidRDefault="00F17ADC" w:rsidP="00FD1673">
            <w:pPr>
              <w:rPr>
                <w:sz w:val="18"/>
                <w:szCs w:val="18"/>
              </w:rPr>
            </w:pPr>
          </w:p>
        </w:tc>
        <w:tc>
          <w:tcPr>
            <w:tcW w:w="2409" w:type="dxa"/>
            <w:vAlign w:val="center"/>
          </w:tcPr>
          <w:p w14:paraId="2BC04409" w14:textId="251C11B7" w:rsidR="00F17ADC" w:rsidRPr="00F17ADC" w:rsidRDefault="00F17ADC" w:rsidP="00533137">
            <w:pPr>
              <w:pStyle w:val="ListParagraph"/>
              <w:numPr>
                <w:ilvl w:val="0"/>
                <w:numId w:val="2"/>
              </w:numPr>
              <w:ind w:left="317"/>
              <w:jc w:val="left"/>
              <w:rPr>
                <w:b/>
                <w:sz w:val="18"/>
                <w:szCs w:val="18"/>
              </w:rPr>
            </w:pPr>
            <w:r w:rsidRPr="00F17ADC">
              <w:rPr>
                <w:b/>
                <w:sz w:val="18"/>
                <w:szCs w:val="18"/>
              </w:rPr>
              <w:t xml:space="preserve">Introduction </w:t>
            </w:r>
          </w:p>
          <w:p w14:paraId="193EBC27" w14:textId="341D8ED1" w:rsidR="00F17ADC" w:rsidRPr="008C0B54" w:rsidRDefault="00F17ADC" w:rsidP="00252335">
            <w:pPr>
              <w:pStyle w:val="ListParagraph"/>
              <w:ind w:left="317"/>
              <w:jc w:val="left"/>
              <w:rPr>
                <w:sz w:val="18"/>
                <w:szCs w:val="18"/>
              </w:rPr>
            </w:pPr>
            <w:r w:rsidRPr="00AD6333">
              <w:rPr>
                <w:sz w:val="18"/>
                <w:szCs w:val="18"/>
              </w:rPr>
              <w:t>(</w:t>
            </w:r>
            <w:r w:rsidR="00467FC9">
              <w:rPr>
                <w:sz w:val="18"/>
                <w:szCs w:val="18"/>
              </w:rPr>
              <w:t>5</w:t>
            </w:r>
            <w:r>
              <w:rPr>
                <w:sz w:val="18"/>
                <w:szCs w:val="18"/>
              </w:rPr>
              <w:t xml:space="preserve"> minutes</w:t>
            </w:r>
            <w:r w:rsidRPr="00AD6333">
              <w:rPr>
                <w:sz w:val="18"/>
                <w:szCs w:val="18"/>
              </w:rPr>
              <w:t>)</w:t>
            </w:r>
          </w:p>
          <w:p w14:paraId="716C9595" w14:textId="77777777" w:rsidR="00F17ADC" w:rsidRPr="00484771" w:rsidRDefault="00F17ADC" w:rsidP="00252335">
            <w:pPr>
              <w:jc w:val="left"/>
              <w:rPr>
                <w:sz w:val="18"/>
                <w:szCs w:val="18"/>
              </w:rPr>
            </w:pPr>
          </w:p>
        </w:tc>
        <w:tc>
          <w:tcPr>
            <w:tcW w:w="1486" w:type="dxa"/>
            <w:vAlign w:val="center"/>
          </w:tcPr>
          <w:p w14:paraId="6B08857B" w14:textId="6DD2D4AF" w:rsidR="00F17ADC" w:rsidRPr="00491D9E" w:rsidRDefault="00491D9E" w:rsidP="00252335">
            <w:pPr>
              <w:ind w:left="37"/>
              <w:jc w:val="center"/>
              <w:rPr>
                <w:b/>
                <w:i/>
                <w:sz w:val="18"/>
                <w:szCs w:val="18"/>
              </w:rPr>
            </w:pPr>
            <w:r w:rsidRPr="00491D9E">
              <w:rPr>
                <w:b/>
                <w:i/>
                <w:sz w:val="18"/>
                <w:szCs w:val="18"/>
              </w:rPr>
              <w:t>-</w:t>
            </w:r>
          </w:p>
        </w:tc>
        <w:tc>
          <w:tcPr>
            <w:tcW w:w="9938" w:type="dxa"/>
            <w:vAlign w:val="center"/>
          </w:tcPr>
          <w:p w14:paraId="1DC4D38C" w14:textId="33E428D2" w:rsidR="001257A6" w:rsidRPr="00DC29CD" w:rsidRDefault="001257A6" w:rsidP="00533137">
            <w:pPr>
              <w:pStyle w:val="ListParagraph"/>
              <w:numPr>
                <w:ilvl w:val="0"/>
                <w:numId w:val="9"/>
              </w:numPr>
              <w:spacing w:line="252" w:lineRule="auto"/>
              <w:ind w:left="526"/>
              <w:jc w:val="left"/>
              <w:rPr>
                <w:rFonts w:ascii="Calibri" w:hAnsi="Calibri" w:cs="Calibri"/>
                <w:i/>
                <w:iCs/>
                <w:sz w:val="20"/>
                <w:szCs w:val="20"/>
              </w:rPr>
            </w:pPr>
            <w:r w:rsidRPr="00DC29CD">
              <w:rPr>
                <w:rFonts w:ascii="Calibri" w:hAnsi="Calibri" w:cs="Calibri"/>
                <w:i/>
                <w:iCs/>
                <w:sz w:val="20"/>
                <w:szCs w:val="20"/>
              </w:rPr>
              <w:t xml:space="preserve">This five-lesson course is about how to learn successfully – and how to avoid the pitfalls of perfectionism </w:t>
            </w:r>
          </w:p>
          <w:p w14:paraId="22F4521E" w14:textId="77777777" w:rsidR="001257A6" w:rsidRPr="00DC29CD" w:rsidRDefault="001257A6" w:rsidP="00533137">
            <w:pPr>
              <w:pStyle w:val="ListParagraph"/>
              <w:numPr>
                <w:ilvl w:val="0"/>
                <w:numId w:val="9"/>
              </w:numPr>
              <w:spacing w:line="252" w:lineRule="auto"/>
              <w:ind w:left="526"/>
              <w:jc w:val="left"/>
              <w:rPr>
                <w:rFonts w:ascii="Calibri" w:hAnsi="Calibri" w:cs="Calibri"/>
                <w:i/>
                <w:iCs/>
                <w:sz w:val="20"/>
                <w:szCs w:val="20"/>
              </w:rPr>
            </w:pPr>
            <w:r w:rsidRPr="00DC29CD">
              <w:rPr>
                <w:rFonts w:ascii="Calibri" w:hAnsi="Calibri" w:cs="Calibri"/>
                <w:i/>
                <w:iCs/>
                <w:sz w:val="20"/>
                <w:szCs w:val="20"/>
              </w:rPr>
              <w:t xml:space="preserve">Go through ground rules for wellbeing lesson: respectful listening, what’s said in the group </w:t>
            </w:r>
          </w:p>
          <w:p w14:paraId="11FEFB7A" w14:textId="77777777" w:rsidR="001257A6" w:rsidRPr="00DC29CD" w:rsidRDefault="001257A6" w:rsidP="001257A6">
            <w:pPr>
              <w:pStyle w:val="ListParagraph"/>
              <w:spacing w:line="252" w:lineRule="auto"/>
              <w:ind w:left="526"/>
              <w:rPr>
                <w:rFonts w:ascii="Calibri" w:hAnsi="Calibri" w:cs="Calibri"/>
                <w:i/>
                <w:iCs/>
                <w:sz w:val="20"/>
                <w:szCs w:val="20"/>
              </w:rPr>
            </w:pPr>
            <w:r w:rsidRPr="00DC29CD">
              <w:rPr>
                <w:rFonts w:ascii="Calibri" w:hAnsi="Calibri" w:cs="Calibri"/>
                <w:i/>
                <w:iCs/>
                <w:sz w:val="20"/>
                <w:szCs w:val="20"/>
              </w:rPr>
              <w:t xml:space="preserve">stays in the group, no such thing as a stupid idea: different ways of thinking make the discussions much more interesting and help us learn things too </w:t>
            </w:r>
          </w:p>
          <w:p w14:paraId="6DB35CC1" w14:textId="0E96F63B" w:rsidR="001A77EE" w:rsidRPr="00DC29CD" w:rsidRDefault="001257A6" w:rsidP="00533137">
            <w:pPr>
              <w:pStyle w:val="ListParagraph"/>
              <w:numPr>
                <w:ilvl w:val="0"/>
                <w:numId w:val="9"/>
              </w:numPr>
              <w:spacing w:line="252" w:lineRule="auto"/>
              <w:ind w:left="526"/>
              <w:jc w:val="left"/>
              <w:rPr>
                <w:rFonts w:ascii="Calibri" w:hAnsi="Calibri" w:cs="Calibri"/>
                <w:i/>
                <w:iCs/>
                <w:sz w:val="20"/>
                <w:szCs w:val="20"/>
              </w:rPr>
            </w:pPr>
            <w:r w:rsidRPr="00DC29CD">
              <w:rPr>
                <w:rFonts w:ascii="Calibri" w:hAnsi="Calibri" w:cs="Calibri"/>
                <w:i/>
                <w:iCs/>
                <w:sz w:val="20"/>
                <w:szCs w:val="20"/>
              </w:rPr>
              <w:t>Give out workbooks</w:t>
            </w:r>
          </w:p>
        </w:tc>
      </w:tr>
      <w:tr w:rsidR="00F17ADC" w:rsidRPr="00F86FF5" w14:paraId="19C37CAA" w14:textId="77777777" w:rsidTr="00F41C7C">
        <w:trPr>
          <w:trHeight w:val="621"/>
        </w:trPr>
        <w:tc>
          <w:tcPr>
            <w:tcW w:w="1555" w:type="dxa"/>
            <w:vMerge/>
            <w:shd w:val="clear" w:color="auto" w:fill="DEEAF6" w:themeFill="accent1" w:themeFillTint="33"/>
          </w:tcPr>
          <w:p w14:paraId="13EA7584" w14:textId="77777777" w:rsidR="00F17ADC" w:rsidRPr="00F86FF5" w:rsidRDefault="00F17ADC" w:rsidP="00FD1673">
            <w:pPr>
              <w:rPr>
                <w:sz w:val="18"/>
                <w:szCs w:val="18"/>
              </w:rPr>
            </w:pPr>
          </w:p>
        </w:tc>
        <w:tc>
          <w:tcPr>
            <w:tcW w:w="2409" w:type="dxa"/>
            <w:vAlign w:val="center"/>
          </w:tcPr>
          <w:p w14:paraId="0A0B0C4E" w14:textId="6DB7821E" w:rsidR="00F17ADC" w:rsidRDefault="00F17ADC" w:rsidP="00533137">
            <w:pPr>
              <w:pStyle w:val="ListParagraph"/>
              <w:numPr>
                <w:ilvl w:val="0"/>
                <w:numId w:val="2"/>
              </w:numPr>
              <w:ind w:left="317"/>
              <w:jc w:val="left"/>
              <w:rPr>
                <w:sz w:val="18"/>
                <w:szCs w:val="18"/>
              </w:rPr>
            </w:pPr>
            <w:r w:rsidRPr="00F17ADC">
              <w:rPr>
                <w:b/>
                <w:sz w:val="18"/>
                <w:szCs w:val="18"/>
              </w:rPr>
              <w:t>Brainstorm</w:t>
            </w:r>
            <w:r w:rsidR="00565F86">
              <w:rPr>
                <w:b/>
                <w:sz w:val="18"/>
                <w:szCs w:val="18"/>
              </w:rPr>
              <w:t xml:space="preserve"> on board</w:t>
            </w:r>
            <w:r w:rsidRPr="00F17ADC">
              <w:rPr>
                <w:b/>
                <w:sz w:val="18"/>
                <w:szCs w:val="18"/>
              </w:rPr>
              <w:t xml:space="preserve"> – what is perfectionism?</w:t>
            </w:r>
          </w:p>
          <w:p w14:paraId="24AB1528" w14:textId="35BE3358" w:rsidR="00F17ADC" w:rsidRPr="00484771" w:rsidRDefault="00F17ADC" w:rsidP="00E91016">
            <w:pPr>
              <w:pStyle w:val="ListParagraph"/>
              <w:ind w:left="317"/>
              <w:jc w:val="left"/>
              <w:rPr>
                <w:sz w:val="18"/>
                <w:szCs w:val="18"/>
              </w:rPr>
            </w:pPr>
            <w:r w:rsidRPr="00AD6333">
              <w:rPr>
                <w:sz w:val="18"/>
                <w:szCs w:val="18"/>
              </w:rPr>
              <w:t xml:space="preserve"> (5</w:t>
            </w:r>
            <w:r>
              <w:rPr>
                <w:sz w:val="18"/>
                <w:szCs w:val="18"/>
              </w:rPr>
              <w:t xml:space="preserve"> minutes</w:t>
            </w:r>
            <w:r w:rsidRPr="00AD6333">
              <w:rPr>
                <w:sz w:val="18"/>
                <w:szCs w:val="18"/>
              </w:rPr>
              <w:t>)</w:t>
            </w:r>
          </w:p>
        </w:tc>
        <w:tc>
          <w:tcPr>
            <w:tcW w:w="1486" w:type="dxa"/>
            <w:vAlign w:val="center"/>
          </w:tcPr>
          <w:p w14:paraId="2CC410C0" w14:textId="1ED2326A" w:rsidR="00F17ADC" w:rsidRPr="00491D9E" w:rsidRDefault="00B01362" w:rsidP="00252335">
            <w:pPr>
              <w:jc w:val="center"/>
              <w:rPr>
                <w:b/>
                <w:i/>
                <w:sz w:val="18"/>
                <w:szCs w:val="18"/>
              </w:rPr>
            </w:pPr>
            <w:r w:rsidRPr="00FE7565">
              <w:rPr>
                <w:rFonts w:ascii="Georgia" w:hAnsi="Georgia"/>
                <w:sz w:val="48"/>
                <w:szCs w:val="48"/>
              </w:rPr>
              <w:t>□</w:t>
            </w:r>
          </w:p>
        </w:tc>
        <w:tc>
          <w:tcPr>
            <w:tcW w:w="9938" w:type="dxa"/>
            <w:vAlign w:val="center"/>
          </w:tcPr>
          <w:p w14:paraId="52576EF4" w14:textId="04D82116" w:rsidR="00F17ADC" w:rsidRPr="00DC29CD" w:rsidRDefault="00E91016" w:rsidP="00533137">
            <w:pPr>
              <w:pStyle w:val="ListParagraph"/>
              <w:numPr>
                <w:ilvl w:val="0"/>
                <w:numId w:val="9"/>
              </w:numPr>
              <w:ind w:left="526"/>
              <w:jc w:val="left"/>
              <w:rPr>
                <w:rFonts w:ascii="Calibri" w:hAnsi="Calibri" w:cs="Calibri"/>
                <w:i/>
                <w:iCs/>
                <w:sz w:val="20"/>
                <w:szCs w:val="20"/>
              </w:rPr>
            </w:pPr>
            <w:r w:rsidRPr="00DC29CD">
              <w:rPr>
                <w:rFonts w:ascii="Calibri" w:hAnsi="Calibri" w:cs="Calibri"/>
                <w:i/>
                <w:iCs/>
                <w:sz w:val="20"/>
                <w:szCs w:val="20"/>
              </w:rPr>
              <w:t>E</w:t>
            </w:r>
            <w:r w:rsidR="00F17ADC" w:rsidRPr="00DC29CD">
              <w:rPr>
                <w:rFonts w:ascii="Calibri" w:hAnsi="Calibri" w:cs="Calibri"/>
                <w:i/>
                <w:iCs/>
                <w:sz w:val="20"/>
                <w:szCs w:val="20"/>
              </w:rPr>
              <w:t>mphasise always needing to be the best at everything; always striving to achieve; never making mistakes; setting impossibly high standards</w:t>
            </w:r>
          </w:p>
        </w:tc>
      </w:tr>
      <w:tr w:rsidR="00F17ADC" w:rsidRPr="00F86FF5" w14:paraId="285D1169" w14:textId="77777777" w:rsidTr="00F41C7C">
        <w:trPr>
          <w:trHeight w:val="1007"/>
        </w:trPr>
        <w:tc>
          <w:tcPr>
            <w:tcW w:w="1555" w:type="dxa"/>
            <w:vMerge/>
            <w:shd w:val="clear" w:color="auto" w:fill="DEEAF6" w:themeFill="accent1" w:themeFillTint="33"/>
          </w:tcPr>
          <w:p w14:paraId="7B92466B" w14:textId="77777777" w:rsidR="00F17ADC" w:rsidRPr="00F86FF5" w:rsidRDefault="00F17ADC" w:rsidP="00FD1673">
            <w:pPr>
              <w:rPr>
                <w:sz w:val="18"/>
                <w:szCs w:val="18"/>
              </w:rPr>
            </w:pPr>
          </w:p>
        </w:tc>
        <w:tc>
          <w:tcPr>
            <w:tcW w:w="2409" w:type="dxa"/>
            <w:vAlign w:val="center"/>
          </w:tcPr>
          <w:p w14:paraId="1EDCEAC6" w14:textId="77777777" w:rsidR="00F17ADC" w:rsidRPr="00F17ADC" w:rsidRDefault="00F17ADC" w:rsidP="00533137">
            <w:pPr>
              <w:pStyle w:val="ListParagraph"/>
              <w:numPr>
                <w:ilvl w:val="0"/>
                <w:numId w:val="2"/>
              </w:numPr>
              <w:ind w:left="317"/>
              <w:jc w:val="left"/>
              <w:rPr>
                <w:b/>
                <w:sz w:val="18"/>
                <w:szCs w:val="18"/>
              </w:rPr>
            </w:pPr>
            <w:r w:rsidRPr="00F17ADC">
              <w:rPr>
                <w:b/>
                <w:sz w:val="18"/>
                <w:szCs w:val="18"/>
              </w:rPr>
              <w:t xml:space="preserve">Small group activity: What are the advantages and disadvantages of perfectionism? </w:t>
            </w:r>
          </w:p>
          <w:p w14:paraId="35A46DB5" w14:textId="5EA37080" w:rsidR="00F17ADC" w:rsidRPr="00622978" w:rsidRDefault="00F17ADC" w:rsidP="00E91016">
            <w:pPr>
              <w:pStyle w:val="ListParagraph"/>
              <w:ind w:left="317"/>
              <w:jc w:val="left"/>
              <w:rPr>
                <w:color w:val="0070C0"/>
                <w:sz w:val="18"/>
                <w:szCs w:val="18"/>
              </w:rPr>
            </w:pPr>
            <w:r w:rsidRPr="00AD6333">
              <w:rPr>
                <w:sz w:val="18"/>
                <w:szCs w:val="18"/>
              </w:rPr>
              <w:t>(1</w:t>
            </w:r>
            <w:r>
              <w:rPr>
                <w:sz w:val="18"/>
                <w:szCs w:val="18"/>
              </w:rPr>
              <w:t>2 minutes</w:t>
            </w:r>
            <w:r w:rsidRPr="00AD6333">
              <w:rPr>
                <w:sz w:val="18"/>
                <w:szCs w:val="18"/>
              </w:rPr>
              <w:t>)</w:t>
            </w:r>
            <w:r>
              <w:rPr>
                <w:sz w:val="18"/>
                <w:szCs w:val="18"/>
              </w:rPr>
              <w:t xml:space="preserve"> </w:t>
            </w:r>
          </w:p>
        </w:tc>
        <w:tc>
          <w:tcPr>
            <w:tcW w:w="1486" w:type="dxa"/>
            <w:vAlign w:val="center"/>
          </w:tcPr>
          <w:p w14:paraId="7B01B805" w14:textId="5CB7B9EC" w:rsidR="00F17ADC" w:rsidRPr="00491D9E" w:rsidRDefault="007A78ED" w:rsidP="00252335">
            <w:pPr>
              <w:ind w:left="37"/>
              <w:jc w:val="center"/>
              <w:rPr>
                <w:b/>
                <w:sz w:val="18"/>
                <w:szCs w:val="18"/>
              </w:rPr>
            </w:pPr>
            <w:r w:rsidRPr="00FE7565">
              <w:rPr>
                <w:rFonts w:ascii="Georgia" w:hAnsi="Georgia"/>
                <w:sz w:val="48"/>
                <w:szCs w:val="48"/>
              </w:rPr>
              <w:t>□</w:t>
            </w:r>
          </w:p>
        </w:tc>
        <w:tc>
          <w:tcPr>
            <w:tcW w:w="9938" w:type="dxa"/>
            <w:vAlign w:val="center"/>
          </w:tcPr>
          <w:p w14:paraId="4D8D147B" w14:textId="5517B2B5" w:rsidR="0030334D" w:rsidRPr="00DC29CD" w:rsidRDefault="0030334D" w:rsidP="00533137">
            <w:pPr>
              <w:pStyle w:val="ListParagraph"/>
              <w:numPr>
                <w:ilvl w:val="0"/>
                <w:numId w:val="9"/>
              </w:numPr>
              <w:ind w:left="526"/>
              <w:jc w:val="left"/>
              <w:rPr>
                <w:rFonts w:ascii="Calibri" w:hAnsi="Calibri" w:cs="Calibri"/>
                <w:i/>
                <w:iCs/>
                <w:sz w:val="20"/>
                <w:szCs w:val="20"/>
              </w:rPr>
            </w:pPr>
            <w:r w:rsidRPr="00DC29CD">
              <w:rPr>
                <w:rFonts w:ascii="Calibri" w:hAnsi="Calibri" w:cs="Calibri"/>
                <w:i/>
                <w:iCs/>
                <w:sz w:val="20"/>
                <w:szCs w:val="20"/>
              </w:rPr>
              <w:t xml:space="preserve">Ask question “what could be some of the advantages and disadvantages of perfectionism? </w:t>
            </w:r>
          </w:p>
          <w:p w14:paraId="7B850C43" w14:textId="7BCE204B" w:rsidR="00F17ADC" w:rsidRPr="00DC29CD" w:rsidRDefault="00F17ADC" w:rsidP="00533137">
            <w:pPr>
              <w:pStyle w:val="ListParagraph"/>
              <w:numPr>
                <w:ilvl w:val="0"/>
                <w:numId w:val="9"/>
              </w:numPr>
              <w:ind w:left="526"/>
              <w:jc w:val="left"/>
              <w:rPr>
                <w:rFonts w:ascii="Calibri" w:hAnsi="Calibri" w:cs="Calibri"/>
                <w:i/>
                <w:iCs/>
                <w:sz w:val="20"/>
                <w:szCs w:val="20"/>
              </w:rPr>
            </w:pPr>
            <w:r w:rsidRPr="00DC29CD">
              <w:rPr>
                <w:rFonts w:ascii="Calibri" w:hAnsi="Calibri" w:cs="Calibri"/>
                <w:i/>
                <w:iCs/>
                <w:sz w:val="20"/>
                <w:szCs w:val="20"/>
              </w:rPr>
              <w:t>Discuss in small groups then feed back to class</w:t>
            </w:r>
          </w:p>
          <w:p w14:paraId="001195E5" w14:textId="5F7A360C" w:rsidR="00F17ADC" w:rsidRPr="00DC29CD" w:rsidRDefault="00622978" w:rsidP="004C3279">
            <w:pPr>
              <w:pStyle w:val="ListParagraph"/>
              <w:ind w:left="526"/>
              <w:jc w:val="left"/>
              <w:rPr>
                <w:rFonts w:ascii="Calibri" w:hAnsi="Calibri" w:cs="Calibri"/>
                <w:i/>
                <w:iCs/>
                <w:sz w:val="20"/>
                <w:szCs w:val="20"/>
              </w:rPr>
            </w:pPr>
            <w:r w:rsidRPr="00DC29CD">
              <w:rPr>
                <w:i/>
                <w:iCs/>
                <w:color w:val="0070C0"/>
                <w:sz w:val="18"/>
                <w:szCs w:val="18"/>
              </w:rPr>
              <w:t>Workbook page 4</w:t>
            </w:r>
          </w:p>
        </w:tc>
      </w:tr>
      <w:tr w:rsidR="00F17ADC" w:rsidRPr="00F86FF5" w14:paraId="6A6AC9E6" w14:textId="77777777" w:rsidTr="00F41C7C">
        <w:trPr>
          <w:trHeight w:val="1180"/>
        </w:trPr>
        <w:tc>
          <w:tcPr>
            <w:tcW w:w="1555" w:type="dxa"/>
            <w:vMerge/>
            <w:shd w:val="clear" w:color="auto" w:fill="DEEAF6" w:themeFill="accent1" w:themeFillTint="33"/>
          </w:tcPr>
          <w:p w14:paraId="76C18A43" w14:textId="77777777" w:rsidR="00F17ADC" w:rsidRPr="00F86FF5" w:rsidRDefault="00F17ADC" w:rsidP="00FD1673">
            <w:pPr>
              <w:rPr>
                <w:sz w:val="18"/>
                <w:szCs w:val="18"/>
              </w:rPr>
            </w:pPr>
          </w:p>
        </w:tc>
        <w:tc>
          <w:tcPr>
            <w:tcW w:w="2409" w:type="dxa"/>
            <w:vAlign w:val="center"/>
          </w:tcPr>
          <w:p w14:paraId="6782137B" w14:textId="77777777" w:rsidR="00F17ADC" w:rsidRPr="00F17ADC" w:rsidRDefault="00F17ADC" w:rsidP="00533137">
            <w:pPr>
              <w:pStyle w:val="ListParagraph"/>
              <w:numPr>
                <w:ilvl w:val="0"/>
                <w:numId w:val="2"/>
              </w:numPr>
              <w:ind w:left="317"/>
              <w:jc w:val="left"/>
              <w:rPr>
                <w:b/>
                <w:sz w:val="18"/>
                <w:szCs w:val="18"/>
              </w:rPr>
            </w:pPr>
            <w:r w:rsidRPr="00F17ADC">
              <w:rPr>
                <w:b/>
                <w:sz w:val="18"/>
                <w:szCs w:val="18"/>
              </w:rPr>
              <w:t>What does the science show?</w:t>
            </w:r>
          </w:p>
          <w:p w14:paraId="04324A33" w14:textId="719EDD2F" w:rsidR="00F17ADC" w:rsidRPr="00AD6333" w:rsidRDefault="00F17ADC" w:rsidP="00252335">
            <w:pPr>
              <w:pStyle w:val="ListParagraph"/>
              <w:ind w:left="317"/>
              <w:jc w:val="left"/>
              <w:rPr>
                <w:sz w:val="18"/>
                <w:szCs w:val="18"/>
              </w:rPr>
            </w:pPr>
            <w:r w:rsidRPr="00AD6333">
              <w:rPr>
                <w:sz w:val="18"/>
                <w:szCs w:val="18"/>
              </w:rPr>
              <w:t>(</w:t>
            </w:r>
            <w:r w:rsidR="00945290">
              <w:rPr>
                <w:sz w:val="18"/>
                <w:szCs w:val="18"/>
              </w:rPr>
              <w:t>5</w:t>
            </w:r>
            <w:r>
              <w:rPr>
                <w:sz w:val="18"/>
                <w:szCs w:val="18"/>
              </w:rPr>
              <w:t xml:space="preserve"> minutes</w:t>
            </w:r>
            <w:r w:rsidRPr="00AD6333">
              <w:rPr>
                <w:sz w:val="18"/>
                <w:szCs w:val="18"/>
              </w:rPr>
              <w:t>)</w:t>
            </w:r>
            <w:r>
              <w:rPr>
                <w:sz w:val="18"/>
                <w:szCs w:val="18"/>
              </w:rPr>
              <w:t xml:space="preserve"> </w:t>
            </w:r>
          </w:p>
          <w:p w14:paraId="79E225CC" w14:textId="701B6F19" w:rsidR="00F17ADC" w:rsidRPr="00AD6333" w:rsidRDefault="00F17ADC" w:rsidP="00252335">
            <w:pPr>
              <w:pStyle w:val="ListParagraph"/>
              <w:ind w:left="317"/>
              <w:jc w:val="left"/>
              <w:rPr>
                <w:sz w:val="18"/>
                <w:szCs w:val="18"/>
              </w:rPr>
            </w:pPr>
          </w:p>
        </w:tc>
        <w:tc>
          <w:tcPr>
            <w:tcW w:w="1486" w:type="dxa"/>
            <w:vAlign w:val="center"/>
          </w:tcPr>
          <w:p w14:paraId="17037481" w14:textId="1ED644D7" w:rsidR="00F17ADC" w:rsidRPr="00491D9E" w:rsidRDefault="007A78ED" w:rsidP="00252335">
            <w:pPr>
              <w:ind w:left="37"/>
              <w:jc w:val="center"/>
              <w:rPr>
                <w:b/>
                <w:sz w:val="18"/>
                <w:szCs w:val="18"/>
              </w:rPr>
            </w:pPr>
            <w:r w:rsidRPr="00FE7565">
              <w:rPr>
                <w:rFonts w:ascii="Georgia" w:hAnsi="Georgia"/>
                <w:sz w:val="48"/>
                <w:szCs w:val="48"/>
              </w:rPr>
              <w:t>□</w:t>
            </w:r>
          </w:p>
        </w:tc>
        <w:tc>
          <w:tcPr>
            <w:tcW w:w="9938" w:type="dxa"/>
            <w:vAlign w:val="center"/>
          </w:tcPr>
          <w:p w14:paraId="5C2690D0" w14:textId="77777777" w:rsidR="00BB4076" w:rsidRPr="00DC29CD" w:rsidRDefault="00BB4076" w:rsidP="00533137">
            <w:pPr>
              <w:pStyle w:val="ListParagraph"/>
              <w:numPr>
                <w:ilvl w:val="0"/>
                <w:numId w:val="10"/>
              </w:numPr>
              <w:spacing w:line="252" w:lineRule="auto"/>
              <w:ind w:left="384"/>
              <w:jc w:val="left"/>
              <w:rPr>
                <w:rFonts w:ascii="Calibri" w:hAnsi="Calibri" w:cs="Calibri"/>
                <w:i/>
                <w:iCs/>
                <w:sz w:val="20"/>
                <w:szCs w:val="20"/>
              </w:rPr>
            </w:pPr>
            <w:r w:rsidRPr="00DC29CD">
              <w:rPr>
                <w:rFonts w:ascii="Calibri" w:hAnsi="Calibri" w:cs="Calibri"/>
                <w:i/>
                <w:iCs/>
                <w:sz w:val="20"/>
                <w:szCs w:val="20"/>
              </w:rPr>
              <w:t xml:space="preserve">Over 40 years of research shows there are two sides to perfectionism: </w:t>
            </w:r>
          </w:p>
          <w:p w14:paraId="4E8E5CAB" w14:textId="77777777" w:rsidR="00BB4076" w:rsidRPr="00DC29CD" w:rsidRDefault="00BB4076" w:rsidP="00533137">
            <w:pPr>
              <w:pStyle w:val="ListParagraph"/>
              <w:numPr>
                <w:ilvl w:val="0"/>
                <w:numId w:val="10"/>
              </w:numPr>
              <w:spacing w:line="252" w:lineRule="auto"/>
              <w:ind w:left="384"/>
              <w:jc w:val="left"/>
              <w:rPr>
                <w:rFonts w:ascii="Calibri" w:hAnsi="Calibri" w:cs="Calibri"/>
                <w:i/>
                <w:iCs/>
                <w:sz w:val="20"/>
                <w:szCs w:val="20"/>
              </w:rPr>
            </w:pPr>
            <w:r w:rsidRPr="00DC29CD">
              <w:rPr>
                <w:rFonts w:ascii="Calibri" w:hAnsi="Calibri" w:cs="Calibri"/>
                <w:i/>
                <w:iCs/>
                <w:sz w:val="20"/>
                <w:szCs w:val="20"/>
              </w:rPr>
              <w:t>As per info on slides – compare and contrast two types</w:t>
            </w:r>
          </w:p>
          <w:p w14:paraId="4685F58C" w14:textId="77777777" w:rsidR="00BB4076" w:rsidRPr="00DC29CD" w:rsidRDefault="00BB4076" w:rsidP="00533137">
            <w:pPr>
              <w:pStyle w:val="ListParagraph"/>
              <w:numPr>
                <w:ilvl w:val="0"/>
                <w:numId w:val="10"/>
              </w:numPr>
              <w:spacing w:line="252" w:lineRule="auto"/>
              <w:ind w:left="384"/>
              <w:jc w:val="left"/>
              <w:rPr>
                <w:rFonts w:ascii="Calibri" w:hAnsi="Calibri" w:cs="Calibri"/>
                <w:i/>
                <w:iCs/>
                <w:sz w:val="20"/>
                <w:szCs w:val="20"/>
              </w:rPr>
            </w:pPr>
            <w:r w:rsidRPr="00DC29CD">
              <w:rPr>
                <w:rFonts w:ascii="Calibri" w:hAnsi="Calibri" w:cs="Calibri"/>
                <w:i/>
                <w:iCs/>
                <w:sz w:val="20"/>
                <w:szCs w:val="20"/>
              </w:rPr>
              <w:t>We’ll be learning more about making mistakes and self-criticism in next lessons</w:t>
            </w:r>
          </w:p>
          <w:p w14:paraId="73D0EDE1" w14:textId="5829F19A" w:rsidR="00F17ADC" w:rsidRPr="00DC29CD" w:rsidRDefault="00F17ADC" w:rsidP="00252335">
            <w:pPr>
              <w:ind w:left="37"/>
              <w:jc w:val="left"/>
              <w:rPr>
                <w:rFonts w:ascii="Calibri" w:hAnsi="Calibri" w:cs="Calibri"/>
                <w:i/>
                <w:iCs/>
                <w:sz w:val="20"/>
                <w:szCs w:val="20"/>
              </w:rPr>
            </w:pPr>
          </w:p>
        </w:tc>
      </w:tr>
      <w:tr w:rsidR="00F17ADC" w:rsidRPr="00F86FF5" w14:paraId="4DBD7FBD" w14:textId="77777777" w:rsidTr="00F41C7C">
        <w:trPr>
          <w:trHeight w:val="621"/>
        </w:trPr>
        <w:tc>
          <w:tcPr>
            <w:tcW w:w="1555" w:type="dxa"/>
            <w:vMerge/>
            <w:shd w:val="clear" w:color="auto" w:fill="DEEAF6" w:themeFill="accent1" w:themeFillTint="33"/>
          </w:tcPr>
          <w:p w14:paraId="544B4618" w14:textId="77777777" w:rsidR="00F17ADC" w:rsidRPr="00F86FF5" w:rsidRDefault="00F17ADC" w:rsidP="00FD1673">
            <w:pPr>
              <w:rPr>
                <w:sz w:val="18"/>
                <w:szCs w:val="18"/>
              </w:rPr>
            </w:pPr>
          </w:p>
        </w:tc>
        <w:tc>
          <w:tcPr>
            <w:tcW w:w="2409" w:type="dxa"/>
            <w:vAlign w:val="center"/>
          </w:tcPr>
          <w:p w14:paraId="63C1AB9D" w14:textId="3A445C9E" w:rsidR="00F17ADC" w:rsidRPr="00055D15" w:rsidRDefault="00F17ADC" w:rsidP="00533137">
            <w:pPr>
              <w:pStyle w:val="ListParagraph"/>
              <w:numPr>
                <w:ilvl w:val="0"/>
                <w:numId w:val="2"/>
              </w:numPr>
              <w:ind w:left="317"/>
              <w:jc w:val="left"/>
              <w:rPr>
                <w:b/>
                <w:sz w:val="18"/>
                <w:szCs w:val="18"/>
              </w:rPr>
            </w:pPr>
            <w:r w:rsidRPr="00055D15">
              <w:rPr>
                <w:b/>
                <w:sz w:val="18"/>
                <w:szCs w:val="18"/>
              </w:rPr>
              <w:t xml:space="preserve">So how can we strive for excellence in a healthy way? </w:t>
            </w:r>
            <w:r w:rsidR="00A67820">
              <w:rPr>
                <w:b/>
                <w:sz w:val="18"/>
                <w:szCs w:val="18"/>
              </w:rPr>
              <w:t>Video</w:t>
            </w:r>
            <w:r w:rsidR="00055D15" w:rsidRPr="00055D15">
              <w:rPr>
                <w:b/>
                <w:sz w:val="18"/>
                <w:szCs w:val="18"/>
              </w:rPr>
              <w:t xml:space="preserve"> clips</w:t>
            </w:r>
            <w:r w:rsidR="00091DBE" w:rsidRPr="00055D15">
              <w:rPr>
                <w:b/>
                <w:sz w:val="18"/>
                <w:szCs w:val="18"/>
              </w:rPr>
              <w:t xml:space="preserve"> (</w:t>
            </w:r>
            <w:r w:rsidR="006A5597" w:rsidRPr="00055D15">
              <w:rPr>
                <w:b/>
                <w:sz w:val="18"/>
                <w:szCs w:val="18"/>
              </w:rPr>
              <w:t>slide</w:t>
            </w:r>
            <w:r w:rsidR="00055D15" w:rsidRPr="00055D15">
              <w:rPr>
                <w:b/>
                <w:sz w:val="18"/>
                <w:szCs w:val="18"/>
              </w:rPr>
              <w:t>s</w:t>
            </w:r>
            <w:r w:rsidR="006A5597" w:rsidRPr="00055D15">
              <w:rPr>
                <w:b/>
                <w:sz w:val="18"/>
                <w:szCs w:val="18"/>
              </w:rPr>
              <w:t xml:space="preserve"> 11</w:t>
            </w:r>
            <w:r w:rsidR="00055D15" w:rsidRPr="00055D15">
              <w:rPr>
                <w:b/>
                <w:sz w:val="18"/>
                <w:szCs w:val="18"/>
              </w:rPr>
              <w:t>-13</w:t>
            </w:r>
            <w:r w:rsidR="00091DBE" w:rsidRPr="00055D15">
              <w:rPr>
                <w:b/>
                <w:sz w:val="18"/>
                <w:szCs w:val="18"/>
              </w:rPr>
              <w:t>)</w:t>
            </w:r>
          </w:p>
          <w:p w14:paraId="66CCE9EC" w14:textId="566FE02A" w:rsidR="00F17ADC" w:rsidRPr="00484771" w:rsidRDefault="00F17ADC" w:rsidP="00252335">
            <w:pPr>
              <w:pStyle w:val="ListParagraph"/>
              <w:ind w:left="317"/>
              <w:jc w:val="left"/>
              <w:rPr>
                <w:sz w:val="18"/>
                <w:szCs w:val="18"/>
              </w:rPr>
            </w:pPr>
            <w:r w:rsidRPr="00055D15">
              <w:rPr>
                <w:sz w:val="18"/>
                <w:szCs w:val="18"/>
              </w:rPr>
              <w:t>(</w:t>
            </w:r>
            <w:r w:rsidR="00055D15" w:rsidRPr="00055D15">
              <w:rPr>
                <w:sz w:val="18"/>
                <w:szCs w:val="18"/>
              </w:rPr>
              <w:t>5</w:t>
            </w:r>
            <w:r w:rsidRPr="00055D15">
              <w:rPr>
                <w:sz w:val="18"/>
                <w:szCs w:val="18"/>
              </w:rPr>
              <w:t xml:space="preserve"> minutes</w:t>
            </w:r>
            <w:r w:rsidR="00DE378B" w:rsidRPr="00055D15">
              <w:rPr>
                <w:sz w:val="18"/>
                <w:szCs w:val="18"/>
              </w:rPr>
              <w:t xml:space="preserve"> for activity)</w:t>
            </w:r>
          </w:p>
        </w:tc>
        <w:tc>
          <w:tcPr>
            <w:tcW w:w="1486" w:type="dxa"/>
            <w:vAlign w:val="center"/>
          </w:tcPr>
          <w:p w14:paraId="60528245" w14:textId="47500E1A" w:rsidR="00F17ADC" w:rsidRPr="00491D9E" w:rsidRDefault="007A78ED" w:rsidP="00252335">
            <w:pPr>
              <w:ind w:left="37"/>
              <w:jc w:val="center"/>
              <w:rPr>
                <w:b/>
                <w:sz w:val="18"/>
                <w:szCs w:val="18"/>
              </w:rPr>
            </w:pPr>
            <w:r w:rsidRPr="00FE7565">
              <w:rPr>
                <w:rFonts w:ascii="Georgia" w:hAnsi="Georgia"/>
                <w:sz w:val="48"/>
                <w:szCs w:val="48"/>
              </w:rPr>
              <w:t>□</w:t>
            </w:r>
          </w:p>
        </w:tc>
        <w:tc>
          <w:tcPr>
            <w:tcW w:w="9938" w:type="dxa"/>
            <w:vAlign w:val="center"/>
          </w:tcPr>
          <w:p w14:paraId="40080019" w14:textId="74E3CE6F" w:rsidR="00A7023C" w:rsidRPr="00055D15" w:rsidRDefault="00055D15" w:rsidP="00533137">
            <w:pPr>
              <w:pStyle w:val="ListParagraph"/>
              <w:numPr>
                <w:ilvl w:val="0"/>
                <w:numId w:val="12"/>
              </w:numPr>
              <w:spacing w:line="252" w:lineRule="auto"/>
              <w:ind w:left="384"/>
              <w:jc w:val="left"/>
              <w:rPr>
                <w:rFonts w:ascii="Calibri" w:hAnsi="Calibri" w:cs="Calibri"/>
                <w:i/>
                <w:iCs/>
                <w:sz w:val="20"/>
                <w:szCs w:val="20"/>
              </w:rPr>
            </w:pPr>
            <w:r w:rsidRPr="00055D15">
              <w:rPr>
                <w:rFonts w:ascii="Calibri" w:hAnsi="Calibri" w:cs="Calibri"/>
                <w:i/>
                <w:iCs/>
                <w:sz w:val="20"/>
                <w:szCs w:val="20"/>
              </w:rPr>
              <w:t xml:space="preserve">Taylor Swift, Roger Federer, and </w:t>
            </w:r>
            <w:r w:rsidR="00927D9D">
              <w:rPr>
                <w:rFonts w:ascii="Calibri" w:hAnsi="Calibri" w:cs="Calibri"/>
                <w:i/>
                <w:iCs/>
                <w:sz w:val="20"/>
                <w:szCs w:val="20"/>
              </w:rPr>
              <w:t xml:space="preserve">Sir </w:t>
            </w:r>
            <w:r w:rsidRPr="00055D15">
              <w:rPr>
                <w:rFonts w:ascii="Calibri" w:hAnsi="Calibri" w:cs="Calibri"/>
                <w:i/>
                <w:iCs/>
                <w:sz w:val="20"/>
                <w:szCs w:val="20"/>
              </w:rPr>
              <w:t xml:space="preserve">Lewis Hamilton are </w:t>
            </w:r>
            <w:r w:rsidR="000F1BA6">
              <w:rPr>
                <w:rFonts w:ascii="Calibri" w:hAnsi="Calibri" w:cs="Calibri"/>
                <w:i/>
                <w:iCs/>
                <w:sz w:val="20"/>
                <w:szCs w:val="20"/>
              </w:rPr>
              <w:t>all</w:t>
            </w:r>
            <w:r w:rsidRPr="00055D15">
              <w:rPr>
                <w:rFonts w:ascii="Calibri" w:hAnsi="Calibri" w:cs="Calibri"/>
                <w:i/>
                <w:iCs/>
                <w:sz w:val="20"/>
                <w:szCs w:val="20"/>
              </w:rPr>
              <w:t xml:space="preserve"> highly successful individuals who have shared ideas that are relevant to the healthy pursuit of excellence</w:t>
            </w:r>
          </w:p>
          <w:p w14:paraId="5E36EF74" w14:textId="13BE6664" w:rsidR="00F17ADC" w:rsidRPr="00DC29CD" w:rsidRDefault="00A7023C" w:rsidP="00533137">
            <w:pPr>
              <w:pStyle w:val="ListParagraph"/>
              <w:numPr>
                <w:ilvl w:val="0"/>
                <w:numId w:val="12"/>
              </w:numPr>
              <w:spacing w:line="252" w:lineRule="auto"/>
              <w:ind w:left="384"/>
              <w:jc w:val="left"/>
              <w:rPr>
                <w:rFonts w:ascii="Calibri" w:hAnsi="Calibri" w:cs="Calibri"/>
                <w:i/>
                <w:iCs/>
                <w:sz w:val="20"/>
                <w:szCs w:val="20"/>
              </w:rPr>
            </w:pPr>
            <w:r w:rsidRPr="00055D15">
              <w:rPr>
                <w:rFonts w:ascii="Calibri" w:hAnsi="Calibri" w:cs="Calibri"/>
                <w:i/>
                <w:iCs/>
                <w:sz w:val="20"/>
                <w:szCs w:val="20"/>
              </w:rPr>
              <w:t xml:space="preserve">As </w:t>
            </w:r>
            <w:r w:rsidR="00A67820">
              <w:rPr>
                <w:rFonts w:ascii="Calibri" w:hAnsi="Calibri" w:cs="Calibri"/>
                <w:i/>
                <w:iCs/>
                <w:sz w:val="20"/>
                <w:szCs w:val="20"/>
              </w:rPr>
              <w:t>they</w:t>
            </w:r>
            <w:r w:rsidRPr="00055D15">
              <w:rPr>
                <w:rFonts w:ascii="Calibri" w:hAnsi="Calibri" w:cs="Calibri"/>
                <w:i/>
                <w:iCs/>
                <w:sz w:val="20"/>
                <w:szCs w:val="20"/>
              </w:rPr>
              <w:t xml:space="preserve"> listen </w:t>
            </w:r>
            <w:r w:rsidR="00055D15" w:rsidRPr="00055D15">
              <w:rPr>
                <w:rFonts w:ascii="Calibri" w:hAnsi="Calibri" w:cs="Calibri"/>
                <w:i/>
                <w:iCs/>
                <w:sz w:val="20"/>
                <w:szCs w:val="20"/>
              </w:rPr>
              <w:t xml:space="preserve">to the clips, students </w:t>
            </w:r>
            <w:r w:rsidRPr="00055D15">
              <w:rPr>
                <w:rFonts w:ascii="Calibri" w:hAnsi="Calibri" w:cs="Calibri"/>
                <w:i/>
                <w:iCs/>
                <w:sz w:val="20"/>
                <w:szCs w:val="20"/>
              </w:rPr>
              <w:t xml:space="preserve">write down </w:t>
            </w:r>
            <w:r w:rsidR="00055D15" w:rsidRPr="00055D15">
              <w:rPr>
                <w:rFonts w:ascii="Calibri" w:hAnsi="Calibri" w:cs="Calibri"/>
                <w:i/>
                <w:iCs/>
                <w:sz w:val="20"/>
                <w:szCs w:val="20"/>
              </w:rPr>
              <w:t>the ideas they’re discussing in their own words</w:t>
            </w:r>
            <w:r w:rsidRPr="00055D15">
              <w:rPr>
                <w:rFonts w:ascii="Calibri" w:hAnsi="Calibri" w:cs="Calibri"/>
                <w:i/>
                <w:iCs/>
                <w:sz w:val="20"/>
                <w:szCs w:val="20"/>
              </w:rPr>
              <w:t xml:space="preserve"> or just take notes of bits </w:t>
            </w:r>
            <w:r w:rsidR="00055D15" w:rsidRPr="00055D15">
              <w:rPr>
                <w:rFonts w:ascii="Calibri" w:hAnsi="Calibri" w:cs="Calibri"/>
                <w:i/>
                <w:iCs/>
                <w:sz w:val="20"/>
                <w:szCs w:val="20"/>
              </w:rPr>
              <w:t>they</w:t>
            </w:r>
            <w:r w:rsidRPr="00055D15">
              <w:rPr>
                <w:rFonts w:ascii="Calibri" w:hAnsi="Calibri" w:cs="Calibri"/>
                <w:i/>
                <w:iCs/>
                <w:sz w:val="20"/>
                <w:szCs w:val="20"/>
              </w:rPr>
              <w:t xml:space="preserve"> find interesting/helpful </w:t>
            </w:r>
            <w:r w:rsidR="00D37F0E" w:rsidRPr="00055D15">
              <w:rPr>
                <w:i/>
                <w:iCs/>
                <w:color w:val="0070C0"/>
                <w:sz w:val="18"/>
                <w:szCs w:val="18"/>
              </w:rPr>
              <w:t>Workbook page 5</w:t>
            </w:r>
          </w:p>
        </w:tc>
      </w:tr>
      <w:tr w:rsidR="00F17ADC" w:rsidRPr="00F86FF5" w14:paraId="4110B275" w14:textId="77777777" w:rsidTr="00F41C7C">
        <w:trPr>
          <w:trHeight w:val="592"/>
        </w:trPr>
        <w:tc>
          <w:tcPr>
            <w:tcW w:w="1555" w:type="dxa"/>
            <w:vMerge/>
            <w:shd w:val="clear" w:color="auto" w:fill="DEEAF6" w:themeFill="accent1" w:themeFillTint="33"/>
          </w:tcPr>
          <w:p w14:paraId="79DA55A4" w14:textId="77777777" w:rsidR="00F17ADC" w:rsidRPr="00F86FF5" w:rsidRDefault="00F17ADC" w:rsidP="00FD1673">
            <w:pPr>
              <w:rPr>
                <w:sz w:val="18"/>
                <w:szCs w:val="18"/>
              </w:rPr>
            </w:pPr>
          </w:p>
        </w:tc>
        <w:tc>
          <w:tcPr>
            <w:tcW w:w="2409" w:type="dxa"/>
            <w:vAlign w:val="center"/>
          </w:tcPr>
          <w:p w14:paraId="28558D27" w14:textId="1DBFA33E" w:rsidR="00F17ADC" w:rsidRPr="00A67820" w:rsidRDefault="00F17ADC" w:rsidP="00533137">
            <w:pPr>
              <w:pStyle w:val="ListParagraph"/>
              <w:numPr>
                <w:ilvl w:val="0"/>
                <w:numId w:val="2"/>
              </w:numPr>
              <w:ind w:left="317"/>
              <w:jc w:val="left"/>
              <w:rPr>
                <w:b/>
                <w:sz w:val="18"/>
                <w:szCs w:val="18"/>
              </w:rPr>
            </w:pPr>
            <w:r w:rsidRPr="00A67820">
              <w:rPr>
                <w:b/>
                <w:sz w:val="18"/>
                <w:szCs w:val="18"/>
              </w:rPr>
              <w:t xml:space="preserve">Small group activity: Discuss which </w:t>
            </w:r>
            <w:r w:rsidR="00A67820" w:rsidRPr="00A67820">
              <w:rPr>
                <w:b/>
                <w:sz w:val="18"/>
                <w:szCs w:val="18"/>
              </w:rPr>
              <w:t xml:space="preserve">ideas </w:t>
            </w:r>
            <w:r w:rsidRPr="00A67820">
              <w:rPr>
                <w:b/>
                <w:sz w:val="18"/>
                <w:szCs w:val="18"/>
              </w:rPr>
              <w:t xml:space="preserve">you liked best </w:t>
            </w:r>
          </w:p>
          <w:p w14:paraId="31199523" w14:textId="6F2690BC" w:rsidR="00F17ADC" w:rsidRPr="00A67820" w:rsidRDefault="00F17ADC" w:rsidP="00252335">
            <w:pPr>
              <w:pStyle w:val="ListParagraph"/>
              <w:ind w:left="317"/>
              <w:jc w:val="left"/>
              <w:rPr>
                <w:sz w:val="18"/>
                <w:szCs w:val="18"/>
              </w:rPr>
            </w:pPr>
            <w:r w:rsidRPr="00A67820">
              <w:rPr>
                <w:sz w:val="18"/>
                <w:szCs w:val="18"/>
              </w:rPr>
              <w:t xml:space="preserve">(10 minutes) </w:t>
            </w:r>
          </w:p>
          <w:p w14:paraId="48146891" w14:textId="77777777" w:rsidR="00F17ADC" w:rsidRPr="00A67820" w:rsidRDefault="00F17ADC" w:rsidP="00252335">
            <w:pPr>
              <w:jc w:val="left"/>
              <w:rPr>
                <w:sz w:val="18"/>
                <w:szCs w:val="18"/>
              </w:rPr>
            </w:pPr>
          </w:p>
        </w:tc>
        <w:tc>
          <w:tcPr>
            <w:tcW w:w="1486" w:type="dxa"/>
            <w:vAlign w:val="center"/>
          </w:tcPr>
          <w:p w14:paraId="6D304FEF" w14:textId="78F9E932" w:rsidR="00F17ADC" w:rsidRPr="00A67820" w:rsidRDefault="007A78ED" w:rsidP="00252335">
            <w:pPr>
              <w:ind w:left="37"/>
              <w:jc w:val="center"/>
              <w:rPr>
                <w:b/>
                <w:sz w:val="18"/>
                <w:szCs w:val="18"/>
              </w:rPr>
            </w:pPr>
            <w:r w:rsidRPr="00A67820">
              <w:rPr>
                <w:rFonts w:ascii="Georgia" w:hAnsi="Georgia"/>
                <w:sz w:val="48"/>
                <w:szCs w:val="48"/>
              </w:rPr>
              <w:t>□</w:t>
            </w:r>
          </w:p>
        </w:tc>
        <w:tc>
          <w:tcPr>
            <w:tcW w:w="9938" w:type="dxa"/>
            <w:vAlign w:val="center"/>
          </w:tcPr>
          <w:p w14:paraId="51FC6368" w14:textId="585C6F8D" w:rsidR="00F17ADC" w:rsidRPr="00A67820" w:rsidRDefault="00F17ADC" w:rsidP="00533137">
            <w:pPr>
              <w:pStyle w:val="ListParagraph"/>
              <w:numPr>
                <w:ilvl w:val="0"/>
                <w:numId w:val="12"/>
              </w:numPr>
              <w:ind w:left="384"/>
              <w:jc w:val="left"/>
              <w:rPr>
                <w:rFonts w:ascii="Calibri" w:hAnsi="Calibri" w:cs="Calibri"/>
                <w:i/>
                <w:iCs/>
                <w:sz w:val="20"/>
                <w:szCs w:val="20"/>
              </w:rPr>
            </w:pPr>
            <w:r w:rsidRPr="00A67820">
              <w:rPr>
                <w:rFonts w:ascii="Calibri" w:hAnsi="Calibri" w:cs="Calibri"/>
                <w:i/>
                <w:iCs/>
                <w:sz w:val="20"/>
                <w:szCs w:val="20"/>
              </w:rPr>
              <w:t>Groups to feedback what they chose and why</w:t>
            </w:r>
          </w:p>
        </w:tc>
      </w:tr>
      <w:tr w:rsidR="00F17ADC" w:rsidRPr="00F86FF5" w14:paraId="53D2A529" w14:textId="77777777" w:rsidTr="00F41C7C">
        <w:trPr>
          <w:trHeight w:val="621"/>
        </w:trPr>
        <w:tc>
          <w:tcPr>
            <w:tcW w:w="1555" w:type="dxa"/>
            <w:vMerge/>
            <w:shd w:val="clear" w:color="auto" w:fill="DEEAF6" w:themeFill="accent1" w:themeFillTint="33"/>
          </w:tcPr>
          <w:p w14:paraId="389AFCD5" w14:textId="77777777" w:rsidR="00F17ADC" w:rsidRPr="00F86FF5" w:rsidRDefault="00F17ADC" w:rsidP="00FD1673">
            <w:pPr>
              <w:rPr>
                <w:sz w:val="18"/>
                <w:szCs w:val="18"/>
              </w:rPr>
            </w:pPr>
          </w:p>
        </w:tc>
        <w:tc>
          <w:tcPr>
            <w:tcW w:w="2409" w:type="dxa"/>
            <w:vAlign w:val="center"/>
          </w:tcPr>
          <w:p w14:paraId="05C48558" w14:textId="77777777" w:rsidR="00F17ADC" w:rsidRPr="00F17ADC" w:rsidRDefault="00F17ADC" w:rsidP="00533137">
            <w:pPr>
              <w:pStyle w:val="ListParagraph"/>
              <w:numPr>
                <w:ilvl w:val="0"/>
                <w:numId w:val="2"/>
              </w:numPr>
              <w:ind w:left="317"/>
              <w:jc w:val="left"/>
              <w:rPr>
                <w:b/>
                <w:sz w:val="18"/>
                <w:szCs w:val="18"/>
              </w:rPr>
            </w:pPr>
            <w:r w:rsidRPr="00F17ADC">
              <w:rPr>
                <w:b/>
                <w:sz w:val="18"/>
                <w:szCs w:val="18"/>
              </w:rPr>
              <w:t xml:space="preserve">Out of class activity: Make favourite idea into a poster or meme </w:t>
            </w:r>
          </w:p>
          <w:p w14:paraId="2CE2586A" w14:textId="3377DDDB" w:rsidR="00F17ADC" w:rsidRPr="00AD6333" w:rsidRDefault="00F17ADC" w:rsidP="00252335">
            <w:pPr>
              <w:pStyle w:val="ListParagraph"/>
              <w:ind w:left="317"/>
              <w:jc w:val="left"/>
              <w:rPr>
                <w:sz w:val="18"/>
                <w:szCs w:val="18"/>
              </w:rPr>
            </w:pPr>
            <w:r w:rsidRPr="00AD6333">
              <w:rPr>
                <w:sz w:val="18"/>
                <w:szCs w:val="18"/>
              </w:rPr>
              <w:t>(</w:t>
            </w:r>
            <w:r w:rsidR="00467FC9">
              <w:rPr>
                <w:sz w:val="18"/>
                <w:szCs w:val="18"/>
              </w:rPr>
              <w:t>3</w:t>
            </w:r>
            <w:r>
              <w:rPr>
                <w:sz w:val="18"/>
                <w:szCs w:val="18"/>
              </w:rPr>
              <w:t xml:space="preserve"> minutes</w:t>
            </w:r>
            <w:r w:rsidRPr="00AD6333">
              <w:rPr>
                <w:sz w:val="18"/>
                <w:szCs w:val="18"/>
              </w:rPr>
              <w:t>)</w:t>
            </w:r>
            <w:r>
              <w:rPr>
                <w:sz w:val="18"/>
                <w:szCs w:val="18"/>
              </w:rPr>
              <w:t xml:space="preserve"> </w:t>
            </w:r>
          </w:p>
        </w:tc>
        <w:tc>
          <w:tcPr>
            <w:tcW w:w="1486" w:type="dxa"/>
            <w:vAlign w:val="center"/>
          </w:tcPr>
          <w:p w14:paraId="0D33FEC8" w14:textId="4D0566EE" w:rsidR="00F17ADC" w:rsidRPr="00491D9E" w:rsidRDefault="007A78ED" w:rsidP="00252335">
            <w:pPr>
              <w:ind w:left="37"/>
              <w:jc w:val="center"/>
              <w:rPr>
                <w:b/>
                <w:sz w:val="18"/>
                <w:szCs w:val="18"/>
              </w:rPr>
            </w:pPr>
            <w:r w:rsidRPr="00FE7565">
              <w:rPr>
                <w:rFonts w:ascii="Georgia" w:hAnsi="Georgia"/>
                <w:sz w:val="48"/>
                <w:szCs w:val="48"/>
              </w:rPr>
              <w:t>□</w:t>
            </w:r>
          </w:p>
        </w:tc>
        <w:tc>
          <w:tcPr>
            <w:tcW w:w="9938" w:type="dxa"/>
            <w:vAlign w:val="center"/>
          </w:tcPr>
          <w:p w14:paraId="2FA395C4" w14:textId="7BD53020" w:rsidR="00F17ADC" w:rsidRPr="00121BE1" w:rsidRDefault="00F17ADC" w:rsidP="00533137">
            <w:pPr>
              <w:pStyle w:val="ListParagraph"/>
              <w:numPr>
                <w:ilvl w:val="0"/>
                <w:numId w:val="12"/>
              </w:numPr>
              <w:ind w:left="384"/>
              <w:jc w:val="left"/>
              <w:rPr>
                <w:rFonts w:ascii="Calibri" w:hAnsi="Calibri" w:cs="Calibri"/>
                <w:i/>
                <w:iCs/>
                <w:sz w:val="20"/>
                <w:szCs w:val="20"/>
              </w:rPr>
            </w:pPr>
            <w:r w:rsidRPr="00DC29CD">
              <w:rPr>
                <w:rFonts w:ascii="Calibri" w:hAnsi="Calibri" w:cs="Calibri"/>
                <w:i/>
                <w:iCs/>
                <w:sz w:val="20"/>
                <w:szCs w:val="20"/>
              </w:rPr>
              <w:t>From this lesson/</w:t>
            </w:r>
            <w:r w:rsidR="00A67820">
              <w:rPr>
                <w:rFonts w:ascii="Calibri" w:hAnsi="Calibri" w:cs="Calibri"/>
                <w:i/>
                <w:iCs/>
                <w:sz w:val="20"/>
                <w:szCs w:val="20"/>
              </w:rPr>
              <w:t>video clips</w:t>
            </w:r>
            <w:r w:rsidRPr="00DC29CD">
              <w:rPr>
                <w:rFonts w:ascii="Calibri" w:hAnsi="Calibri" w:cs="Calibri"/>
                <w:i/>
                <w:iCs/>
                <w:sz w:val="20"/>
                <w:szCs w:val="20"/>
              </w:rPr>
              <w:t xml:space="preserve">, choose your favourite message about pursuing excellence in a healthy way - turn this idea into a poster/meme to display in class for next week. Can draw or use computer. Get as creative as you like! </w:t>
            </w:r>
            <w:r w:rsidR="00F61F46" w:rsidRPr="00DC29CD">
              <w:rPr>
                <w:i/>
                <w:iCs/>
                <w:color w:val="0070C0"/>
                <w:sz w:val="18"/>
                <w:szCs w:val="18"/>
              </w:rPr>
              <w:t>Workbook page 6</w:t>
            </w:r>
          </w:p>
          <w:p w14:paraId="07829A72" w14:textId="77777777" w:rsidR="00FA73A0" w:rsidRDefault="007F588D" w:rsidP="00533137">
            <w:pPr>
              <w:pStyle w:val="ListParagraph"/>
              <w:numPr>
                <w:ilvl w:val="0"/>
                <w:numId w:val="12"/>
              </w:numPr>
              <w:ind w:left="384"/>
              <w:jc w:val="left"/>
              <w:rPr>
                <w:rFonts w:ascii="Calibri" w:hAnsi="Calibri" w:cs="Calibri"/>
                <w:i/>
                <w:iCs/>
                <w:sz w:val="20"/>
                <w:szCs w:val="20"/>
              </w:rPr>
            </w:pPr>
            <w:r>
              <w:rPr>
                <w:rFonts w:ascii="Calibri" w:hAnsi="Calibri" w:cs="Calibri"/>
                <w:i/>
                <w:iCs/>
                <w:sz w:val="20"/>
                <w:szCs w:val="20"/>
              </w:rPr>
              <w:t xml:space="preserve">Give deadline </w:t>
            </w:r>
            <w:r w:rsidR="00F815F0">
              <w:rPr>
                <w:rFonts w:ascii="Calibri" w:hAnsi="Calibri" w:cs="Calibri"/>
                <w:i/>
                <w:iCs/>
                <w:sz w:val="20"/>
                <w:szCs w:val="20"/>
              </w:rPr>
              <w:t>for submission</w:t>
            </w:r>
          </w:p>
          <w:p w14:paraId="0B73566E" w14:textId="77777777" w:rsidR="000A2775" w:rsidRPr="000A2775" w:rsidRDefault="00121BE1" w:rsidP="00121BE1">
            <w:pPr>
              <w:pStyle w:val="ListParagraph"/>
              <w:numPr>
                <w:ilvl w:val="0"/>
                <w:numId w:val="12"/>
              </w:numPr>
              <w:ind w:left="384"/>
              <w:jc w:val="left"/>
              <w:rPr>
                <w:rFonts w:ascii="Calibri" w:hAnsi="Calibri" w:cs="Calibri"/>
                <w:i/>
                <w:iCs/>
                <w:sz w:val="20"/>
                <w:szCs w:val="20"/>
              </w:rPr>
            </w:pPr>
            <w:r w:rsidRPr="000A2775">
              <w:rPr>
                <w:rFonts w:ascii="Calibri" w:hAnsi="Calibri" w:cs="Calibri"/>
                <w:i/>
                <w:iCs/>
                <w:color w:val="0070C0"/>
                <w:sz w:val="20"/>
                <w:szCs w:val="20"/>
              </w:rPr>
              <w:t>If time, start this activity in class</w:t>
            </w:r>
          </w:p>
          <w:p w14:paraId="0266969B" w14:textId="087F01C3" w:rsidR="00121BE1" w:rsidRPr="00121BE1" w:rsidRDefault="00121BE1" w:rsidP="00121BE1">
            <w:pPr>
              <w:pStyle w:val="ListParagraph"/>
              <w:numPr>
                <w:ilvl w:val="0"/>
                <w:numId w:val="12"/>
              </w:numPr>
              <w:ind w:left="384"/>
              <w:jc w:val="left"/>
              <w:rPr>
                <w:rFonts w:ascii="Calibri" w:hAnsi="Calibri" w:cs="Calibri"/>
                <w:i/>
                <w:iCs/>
                <w:sz w:val="20"/>
                <w:szCs w:val="20"/>
              </w:rPr>
            </w:pPr>
            <w:r>
              <w:rPr>
                <w:rFonts w:ascii="Calibri" w:hAnsi="Calibri" w:cs="Calibri"/>
                <w:i/>
                <w:iCs/>
                <w:color w:val="0070C0"/>
                <w:sz w:val="20"/>
                <w:szCs w:val="20"/>
                <w:highlight w:val="yellow"/>
              </w:rPr>
              <w:t>please</w:t>
            </w:r>
            <w:r w:rsidRPr="00121BE1">
              <w:rPr>
                <w:rFonts w:ascii="Calibri" w:hAnsi="Calibri" w:cs="Calibri"/>
                <w:i/>
                <w:iCs/>
                <w:color w:val="0070C0"/>
                <w:sz w:val="20"/>
                <w:szCs w:val="20"/>
                <w:highlight w:val="yellow"/>
              </w:rPr>
              <w:t xml:space="preserve"> review posters before next lesson in homeclass time as lesson 2 is very full.</w:t>
            </w:r>
          </w:p>
        </w:tc>
      </w:tr>
      <w:tr w:rsidR="00145686" w:rsidRPr="00F86FF5" w14:paraId="52C1B675" w14:textId="77777777" w:rsidTr="00C81D32">
        <w:trPr>
          <w:trHeight w:val="368"/>
        </w:trPr>
        <w:tc>
          <w:tcPr>
            <w:tcW w:w="15388" w:type="dxa"/>
            <w:gridSpan w:val="4"/>
            <w:shd w:val="clear" w:color="auto" w:fill="FFC000"/>
            <w:vAlign w:val="center"/>
          </w:tcPr>
          <w:p w14:paraId="3FF91C5B" w14:textId="4682AC62" w:rsidR="00145686" w:rsidRPr="0030334D" w:rsidRDefault="00145686" w:rsidP="00C81D32">
            <w:pPr>
              <w:ind w:left="40"/>
              <w:contextualSpacing/>
              <w:jc w:val="left"/>
              <w:rPr>
                <w:b/>
                <w:i/>
                <w:sz w:val="18"/>
                <w:szCs w:val="18"/>
              </w:rPr>
            </w:pPr>
            <w:r>
              <w:rPr>
                <w:b/>
                <w:i/>
                <w:sz w:val="18"/>
                <w:szCs w:val="18"/>
              </w:rPr>
              <w:t xml:space="preserve">Take home message from the lesson: Students </w:t>
            </w:r>
            <w:r w:rsidR="0050445B">
              <w:rPr>
                <w:b/>
                <w:i/>
                <w:sz w:val="18"/>
                <w:szCs w:val="18"/>
              </w:rPr>
              <w:t>analyse the differences between unhealthy perfectionism and striving for excellence</w:t>
            </w:r>
            <w:r w:rsidR="00467FC9">
              <w:rPr>
                <w:b/>
                <w:i/>
                <w:sz w:val="18"/>
                <w:szCs w:val="18"/>
              </w:rPr>
              <w:t xml:space="preserve"> in a healthy way</w:t>
            </w:r>
          </w:p>
        </w:tc>
      </w:tr>
    </w:tbl>
    <w:p w14:paraId="73674F3A" w14:textId="31FC609F" w:rsidR="00F45E71" w:rsidRPr="005E32B5" w:rsidRDefault="005E32B5" w:rsidP="005E32B5">
      <w:pPr>
        <w:spacing w:before="120"/>
        <w:rPr>
          <w:b/>
          <w:bCs/>
        </w:rPr>
      </w:pPr>
      <w:r w:rsidRPr="005E32B5">
        <w:rPr>
          <w:b/>
          <w:bCs/>
        </w:rPr>
        <w:t>Notes/Feedback</w:t>
      </w:r>
    </w:p>
    <w:p w14:paraId="74A7529E" w14:textId="77777777" w:rsidR="005E32B5" w:rsidRDefault="005E32B5"/>
    <w:tbl>
      <w:tblPr>
        <w:tblStyle w:val="TableGrid"/>
        <w:tblW w:w="15446" w:type="dxa"/>
        <w:tblLook w:val="04A0" w:firstRow="1" w:lastRow="0" w:firstColumn="1" w:lastColumn="0" w:noHBand="0" w:noVBand="1"/>
      </w:tblPr>
      <w:tblGrid>
        <w:gridCol w:w="1258"/>
        <w:gridCol w:w="2647"/>
        <w:gridCol w:w="1619"/>
        <w:gridCol w:w="9922"/>
      </w:tblGrid>
      <w:tr w:rsidR="00491D9E" w:rsidRPr="00F86FF5" w14:paraId="0E47CA03" w14:textId="77777777" w:rsidTr="00FA73A0">
        <w:trPr>
          <w:trHeight w:val="150"/>
        </w:trPr>
        <w:tc>
          <w:tcPr>
            <w:tcW w:w="1258" w:type="dxa"/>
            <w:vMerge w:val="restart"/>
            <w:shd w:val="clear" w:color="auto" w:fill="92D050"/>
            <w:vAlign w:val="center"/>
          </w:tcPr>
          <w:p w14:paraId="6527732B" w14:textId="6C293768" w:rsidR="00E2646F" w:rsidRDefault="00E2646F" w:rsidP="00E2646F">
            <w:pPr>
              <w:jc w:val="center"/>
              <w:rPr>
                <w:b/>
                <w:sz w:val="24"/>
                <w:szCs w:val="24"/>
              </w:rPr>
            </w:pPr>
            <w:r w:rsidRPr="006335B9">
              <w:rPr>
                <w:b/>
                <w:sz w:val="24"/>
                <w:szCs w:val="24"/>
              </w:rPr>
              <w:t>Lesson</w:t>
            </w:r>
            <w:r>
              <w:rPr>
                <w:b/>
                <w:sz w:val="24"/>
                <w:szCs w:val="24"/>
              </w:rPr>
              <w:t xml:space="preserve"> 2</w:t>
            </w:r>
          </w:p>
          <w:p w14:paraId="75A2018E" w14:textId="77777777" w:rsidR="00E2646F" w:rsidRPr="00FA73A0" w:rsidRDefault="00E2646F" w:rsidP="00E2646F">
            <w:pPr>
              <w:jc w:val="center"/>
              <w:rPr>
                <w:b/>
                <w:i/>
                <w:iCs/>
                <w:sz w:val="24"/>
                <w:szCs w:val="24"/>
              </w:rPr>
            </w:pPr>
          </w:p>
          <w:p w14:paraId="43D5F999" w14:textId="2DF6742F" w:rsidR="00491D9E" w:rsidRPr="00E14C11" w:rsidRDefault="00491D9E" w:rsidP="00491D9E">
            <w:pPr>
              <w:jc w:val="center"/>
              <w:rPr>
                <w:b/>
                <w:sz w:val="18"/>
                <w:szCs w:val="18"/>
              </w:rPr>
            </w:pPr>
            <w:r w:rsidRPr="00FA73A0">
              <w:rPr>
                <w:b/>
                <w:i/>
                <w:iCs/>
                <w:sz w:val="24"/>
                <w:szCs w:val="24"/>
              </w:rPr>
              <w:t>Three elements of good learning</w:t>
            </w:r>
          </w:p>
        </w:tc>
        <w:tc>
          <w:tcPr>
            <w:tcW w:w="2647" w:type="dxa"/>
            <w:shd w:val="clear" w:color="auto" w:fill="D0CECE" w:themeFill="background2" w:themeFillShade="E6"/>
          </w:tcPr>
          <w:p w14:paraId="02D52E7D" w14:textId="37D94C29" w:rsidR="00491D9E" w:rsidRPr="002527BB" w:rsidRDefault="00491D9E" w:rsidP="00885BBD">
            <w:pPr>
              <w:ind w:left="96"/>
              <w:jc w:val="left"/>
              <w:rPr>
                <w:sz w:val="18"/>
                <w:szCs w:val="18"/>
              </w:rPr>
            </w:pPr>
            <w:r w:rsidRPr="00F17500">
              <w:rPr>
                <w:b/>
                <w:sz w:val="18"/>
                <w:szCs w:val="18"/>
              </w:rPr>
              <w:t>Section timer</w:t>
            </w:r>
          </w:p>
        </w:tc>
        <w:tc>
          <w:tcPr>
            <w:tcW w:w="1619" w:type="dxa"/>
            <w:shd w:val="clear" w:color="auto" w:fill="D0CECE" w:themeFill="background2" w:themeFillShade="E6"/>
          </w:tcPr>
          <w:p w14:paraId="3D0F530B" w14:textId="77777777" w:rsidR="00E2646F" w:rsidRDefault="00E2646F" w:rsidP="00E2646F">
            <w:pPr>
              <w:rPr>
                <w:b/>
                <w:color w:val="FF0000"/>
                <w:sz w:val="18"/>
                <w:szCs w:val="18"/>
              </w:rPr>
            </w:pPr>
            <w:r w:rsidRPr="001A510B">
              <w:rPr>
                <w:b/>
                <w:color w:val="FF0000"/>
                <w:sz w:val="18"/>
                <w:szCs w:val="18"/>
              </w:rPr>
              <w:t>Tick if did</w:t>
            </w:r>
            <w:r>
              <w:rPr>
                <w:b/>
                <w:color w:val="FF0000"/>
                <w:sz w:val="18"/>
                <w:szCs w:val="18"/>
              </w:rPr>
              <w:t xml:space="preserve"> this</w:t>
            </w:r>
          </w:p>
          <w:p w14:paraId="1FB9C474" w14:textId="0FF1B4DA" w:rsidR="00491D9E" w:rsidRDefault="00E2646F" w:rsidP="00E2646F">
            <w:pPr>
              <w:rPr>
                <w:i/>
                <w:sz w:val="18"/>
                <w:szCs w:val="18"/>
              </w:rPr>
            </w:pPr>
            <w:r>
              <w:rPr>
                <w:b/>
                <w:color w:val="FF0000"/>
                <w:sz w:val="18"/>
                <w:szCs w:val="18"/>
              </w:rPr>
              <w:t>component</w:t>
            </w:r>
          </w:p>
        </w:tc>
        <w:tc>
          <w:tcPr>
            <w:tcW w:w="9922" w:type="dxa"/>
            <w:shd w:val="clear" w:color="auto" w:fill="D0CECE" w:themeFill="background2" w:themeFillShade="E6"/>
          </w:tcPr>
          <w:p w14:paraId="476524F6" w14:textId="3B5408CD" w:rsidR="00491D9E" w:rsidRDefault="00491D9E" w:rsidP="00885BBD">
            <w:pPr>
              <w:rPr>
                <w:i/>
                <w:sz w:val="18"/>
                <w:szCs w:val="18"/>
              </w:rPr>
            </w:pPr>
            <w:r w:rsidRPr="00F17500">
              <w:rPr>
                <w:b/>
                <w:sz w:val="18"/>
                <w:szCs w:val="18"/>
              </w:rPr>
              <w:t>Content</w:t>
            </w:r>
          </w:p>
        </w:tc>
      </w:tr>
      <w:tr w:rsidR="00491D9E" w:rsidRPr="00DC29CD" w14:paraId="19E6D3E8" w14:textId="77777777" w:rsidTr="00FA73A0">
        <w:trPr>
          <w:trHeight w:val="150"/>
        </w:trPr>
        <w:tc>
          <w:tcPr>
            <w:tcW w:w="1258" w:type="dxa"/>
            <w:vMerge/>
            <w:shd w:val="clear" w:color="auto" w:fill="92D050"/>
            <w:vAlign w:val="center"/>
          </w:tcPr>
          <w:p w14:paraId="19A3B231" w14:textId="75CA0FB1" w:rsidR="00491D9E" w:rsidRPr="00F86FF5" w:rsidRDefault="00491D9E" w:rsidP="0090145A">
            <w:pPr>
              <w:jc w:val="center"/>
              <w:rPr>
                <w:sz w:val="18"/>
                <w:szCs w:val="18"/>
              </w:rPr>
            </w:pPr>
          </w:p>
        </w:tc>
        <w:tc>
          <w:tcPr>
            <w:tcW w:w="2647" w:type="dxa"/>
            <w:vAlign w:val="center"/>
          </w:tcPr>
          <w:p w14:paraId="4C1D7B16" w14:textId="77777777" w:rsidR="00491D9E" w:rsidRPr="00885BBD" w:rsidRDefault="00491D9E" w:rsidP="00533137">
            <w:pPr>
              <w:pStyle w:val="ListParagraph"/>
              <w:numPr>
                <w:ilvl w:val="0"/>
                <w:numId w:val="5"/>
              </w:numPr>
              <w:ind w:left="455"/>
              <w:jc w:val="left"/>
              <w:rPr>
                <w:b/>
                <w:sz w:val="18"/>
                <w:szCs w:val="18"/>
              </w:rPr>
            </w:pPr>
            <w:r w:rsidRPr="00885BBD">
              <w:rPr>
                <w:b/>
                <w:sz w:val="18"/>
                <w:szCs w:val="18"/>
              </w:rPr>
              <w:t>Review of posters</w:t>
            </w:r>
          </w:p>
          <w:p w14:paraId="37F7C34A" w14:textId="60A63FD0" w:rsidR="00491D9E" w:rsidRPr="00023868" w:rsidRDefault="00491D9E" w:rsidP="00D72C57">
            <w:pPr>
              <w:pStyle w:val="ListParagraph"/>
              <w:ind w:left="455"/>
              <w:jc w:val="left"/>
              <w:rPr>
                <w:sz w:val="18"/>
                <w:szCs w:val="18"/>
              </w:rPr>
            </w:pPr>
            <w:r>
              <w:rPr>
                <w:sz w:val="18"/>
                <w:szCs w:val="18"/>
              </w:rPr>
              <w:t xml:space="preserve"> (</w:t>
            </w:r>
            <w:r w:rsidR="00F61F46">
              <w:rPr>
                <w:sz w:val="18"/>
                <w:szCs w:val="18"/>
              </w:rPr>
              <w:t>prior to lesson if able</w:t>
            </w:r>
            <w:r>
              <w:rPr>
                <w:sz w:val="18"/>
                <w:szCs w:val="18"/>
              </w:rPr>
              <w:t>)</w:t>
            </w:r>
          </w:p>
        </w:tc>
        <w:tc>
          <w:tcPr>
            <w:tcW w:w="1619" w:type="dxa"/>
            <w:vAlign w:val="center"/>
          </w:tcPr>
          <w:p w14:paraId="36A2455D" w14:textId="41CA4684" w:rsidR="00491D9E" w:rsidRPr="00491D9E" w:rsidRDefault="00F61F46" w:rsidP="00252335">
            <w:pPr>
              <w:jc w:val="center"/>
              <w:rPr>
                <w:b/>
                <w:sz w:val="18"/>
                <w:szCs w:val="18"/>
              </w:rPr>
            </w:pPr>
            <w:r w:rsidRPr="00FE7565">
              <w:rPr>
                <w:rFonts w:ascii="Georgia" w:hAnsi="Georgia"/>
                <w:sz w:val="48"/>
                <w:szCs w:val="48"/>
              </w:rPr>
              <w:t>□</w:t>
            </w:r>
          </w:p>
        </w:tc>
        <w:tc>
          <w:tcPr>
            <w:tcW w:w="9922" w:type="dxa"/>
            <w:vAlign w:val="center"/>
          </w:tcPr>
          <w:p w14:paraId="370BBE48" w14:textId="4BD549AE" w:rsidR="00491D9E" w:rsidRPr="00CC1013" w:rsidRDefault="00AE7578" w:rsidP="00CC1013">
            <w:pPr>
              <w:spacing w:line="259" w:lineRule="auto"/>
              <w:jc w:val="left"/>
              <w:rPr>
                <w:rFonts w:ascii="Calibri" w:hAnsi="Calibri" w:cs="Calibri"/>
                <w:b/>
                <w:i/>
                <w:iCs/>
                <w:color w:val="2E74B5" w:themeColor="accent1" w:themeShade="BF"/>
                <w:sz w:val="20"/>
                <w:szCs w:val="20"/>
              </w:rPr>
            </w:pPr>
            <w:r w:rsidRPr="00DC29CD">
              <w:rPr>
                <w:rFonts w:ascii="Calibri" w:hAnsi="Calibri" w:cs="Calibri"/>
                <w:i/>
                <w:iCs/>
                <w:sz w:val="20"/>
                <w:szCs w:val="20"/>
              </w:rPr>
              <w:t>Go around and view each poster/admire ideas/point out what they did well/ask why they chose this idea</w:t>
            </w:r>
          </w:p>
        </w:tc>
      </w:tr>
      <w:tr w:rsidR="00491D9E" w:rsidRPr="00DC29CD" w14:paraId="4F6BD48A" w14:textId="77777777" w:rsidTr="00FA73A0">
        <w:trPr>
          <w:trHeight w:val="149"/>
        </w:trPr>
        <w:tc>
          <w:tcPr>
            <w:tcW w:w="1258" w:type="dxa"/>
            <w:vMerge/>
            <w:shd w:val="clear" w:color="auto" w:fill="92D050"/>
          </w:tcPr>
          <w:p w14:paraId="1175CCB0" w14:textId="77777777" w:rsidR="00491D9E" w:rsidRPr="00E14C11" w:rsidRDefault="00491D9E" w:rsidP="0075440A">
            <w:pPr>
              <w:jc w:val="left"/>
              <w:rPr>
                <w:b/>
                <w:sz w:val="18"/>
                <w:szCs w:val="18"/>
              </w:rPr>
            </w:pPr>
          </w:p>
        </w:tc>
        <w:tc>
          <w:tcPr>
            <w:tcW w:w="2647" w:type="dxa"/>
            <w:vAlign w:val="center"/>
          </w:tcPr>
          <w:p w14:paraId="6F3A3FAC" w14:textId="7D3A8C98" w:rsidR="00491D9E" w:rsidRPr="00885BBD" w:rsidRDefault="00491D9E" w:rsidP="00533137">
            <w:pPr>
              <w:pStyle w:val="ListParagraph"/>
              <w:numPr>
                <w:ilvl w:val="0"/>
                <w:numId w:val="5"/>
              </w:numPr>
              <w:ind w:left="456"/>
              <w:jc w:val="left"/>
              <w:rPr>
                <w:b/>
                <w:sz w:val="18"/>
                <w:szCs w:val="18"/>
              </w:rPr>
            </w:pPr>
            <w:r w:rsidRPr="00885BBD">
              <w:rPr>
                <w:b/>
                <w:sz w:val="18"/>
                <w:szCs w:val="18"/>
              </w:rPr>
              <w:t xml:space="preserve">Overview of today: </w:t>
            </w:r>
          </w:p>
        </w:tc>
        <w:tc>
          <w:tcPr>
            <w:tcW w:w="1619" w:type="dxa"/>
            <w:vAlign w:val="center"/>
          </w:tcPr>
          <w:p w14:paraId="1B6AF9A9" w14:textId="12E06550" w:rsidR="00491D9E" w:rsidRPr="00491D9E" w:rsidRDefault="00491D9E" w:rsidP="00252335">
            <w:pPr>
              <w:jc w:val="center"/>
              <w:rPr>
                <w:b/>
                <w:sz w:val="18"/>
                <w:szCs w:val="18"/>
              </w:rPr>
            </w:pPr>
            <w:r w:rsidRPr="00491D9E">
              <w:rPr>
                <w:b/>
                <w:sz w:val="18"/>
                <w:szCs w:val="18"/>
              </w:rPr>
              <w:t>-</w:t>
            </w:r>
          </w:p>
        </w:tc>
        <w:tc>
          <w:tcPr>
            <w:tcW w:w="9922" w:type="dxa"/>
            <w:vAlign w:val="center"/>
          </w:tcPr>
          <w:p w14:paraId="35500A50" w14:textId="77777777" w:rsidR="00A26AE1" w:rsidRPr="00DC29CD" w:rsidRDefault="00491D9E" w:rsidP="00D72C57">
            <w:pPr>
              <w:jc w:val="left"/>
              <w:rPr>
                <w:rFonts w:ascii="Calibri" w:hAnsi="Calibri" w:cs="Calibri"/>
                <w:i/>
                <w:iCs/>
                <w:sz w:val="20"/>
                <w:szCs w:val="20"/>
              </w:rPr>
            </w:pPr>
            <w:r w:rsidRPr="00DC29CD">
              <w:rPr>
                <w:rFonts w:ascii="Calibri" w:hAnsi="Calibri" w:cs="Calibri"/>
                <w:i/>
                <w:iCs/>
                <w:sz w:val="20"/>
                <w:szCs w:val="20"/>
              </w:rPr>
              <w:t xml:space="preserve">Who would like to be less stressed AND more productive with school work? </w:t>
            </w:r>
          </w:p>
          <w:p w14:paraId="28A98B1E" w14:textId="1A7C803B" w:rsidR="00491D9E" w:rsidRPr="00DC29CD" w:rsidRDefault="00491D9E" w:rsidP="00D72C57">
            <w:pPr>
              <w:jc w:val="left"/>
              <w:rPr>
                <w:rFonts w:ascii="Calibri" w:hAnsi="Calibri" w:cs="Calibri"/>
                <w:i/>
                <w:iCs/>
                <w:sz w:val="20"/>
                <w:szCs w:val="20"/>
              </w:rPr>
            </w:pPr>
            <w:r w:rsidRPr="00DC29CD">
              <w:rPr>
                <w:rFonts w:ascii="Calibri" w:hAnsi="Calibri" w:cs="Calibri"/>
                <w:i/>
                <w:iCs/>
                <w:sz w:val="20"/>
                <w:szCs w:val="20"/>
              </w:rPr>
              <w:t>Today we’ll look at 3 elements of good learning…</w:t>
            </w:r>
          </w:p>
        </w:tc>
      </w:tr>
      <w:tr w:rsidR="00491D9E" w:rsidRPr="00DC29CD" w14:paraId="6D51905F" w14:textId="77777777" w:rsidTr="00FA73A0">
        <w:trPr>
          <w:trHeight w:val="149"/>
        </w:trPr>
        <w:tc>
          <w:tcPr>
            <w:tcW w:w="1258" w:type="dxa"/>
            <w:vMerge/>
            <w:shd w:val="clear" w:color="auto" w:fill="92D050"/>
          </w:tcPr>
          <w:p w14:paraId="76C5A332" w14:textId="77777777" w:rsidR="00491D9E" w:rsidRPr="00E14C11" w:rsidRDefault="00491D9E" w:rsidP="0075440A">
            <w:pPr>
              <w:jc w:val="left"/>
              <w:rPr>
                <w:b/>
                <w:sz w:val="18"/>
                <w:szCs w:val="18"/>
              </w:rPr>
            </w:pPr>
          </w:p>
        </w:tc>
        <w:tc>
          <w:tcPr>
            <w:tcW w:w="2647" w:type="dxa"/>
            <w:vAlign w:val="center"/>
          </w:tcPr>
          <w:p w14:paraId="1712B90A" w14:textId="5959E2F6" w:rsidR="00491D9E" w:rsidRPr="00931453" w:rsidRDefault="00491D9E" w:rsidP="00533137">
            <w:pPr>
              <w:pStyle w:val="ListParagraph"/>
              <w:numPr>
                <w:ilvl w:val="0"/>
                <w:numId w:val="5"/>
              </w:numPr>
              <w:ind w:left="456"/>
              <w:jc w:val="left"/>
              <w:rPr>
                <w:sz w:val="18"/>
                <w:szCs w:val="18"/>
              </w:rPr>
            </w:pPr>
            <w:r w:rsidRPr="00885BBD">
              <w:rPr>
                <w:b/>
                <w:sz w:val="18"/>
                <w:szCs w:val="18"/>
              </w:rPr>
              <w:t>Taking time out Slides; Yerkes Dodson Activity</w:t>
            </w:r>
            <w:r>
              <w:rPr>
                <w:sz w:val="18"/>
                <w:szCs w:val="18"/>
              </w:rPr>
              <w:t xml:space="preserve"> (10 minutes) </w:t>
            </w:r>
          </w:p>
        </w:tc>
        <w:tc>
          <w:tcPr>
            <w:tcW w:w="1619" w:type="dxa"/>
            <w:vAlign w:val="center"/>
          </w:tcPr>
          <w:p w14:paraId="67DF8736" w14:textId="04879AA3" w:rsidR="00491D9E" w:rsidRPr="00491D9E" w:rsidRDefault="00F61F46" w:rsidP="00252335">
            <w:pPr>
              <w:jc w:val="center"/>
              <w:rPr>
                <w:b/>
                <w:sz w:val="18"/>
                <w:szCs w:val="18"/>
              </w:rPr>
            </w:pPr>
            <w:r w:rsidRPr="00FE7565">
              <w:rPr>
                <w:rFonts w:ascii="Georgia" w:hAnsi="Georgia"/>
                <w:sz w:val="48"/>
                <w:szCs w:val="48"/>
              </w:rPr>
              <w:t>□</w:t>
            </w:r>
          </w:p>
        </w:tc>
        <w:tc>
          <w:tcPr>
            <w:tcW w:w="9922" w:type="dxa"/>
            <w:vAlign w:val="center"/>
          </w:tcPr>
          <w:p w14:paraId="729961C4" w14:textId="7592BE52" w:rsidR="00491D9E" w:rsidRPr="00DC29CD" w:rsidRDefault="00491D9E" w:rsidP="00D72C57">
            <w:pPr>
              <w:jc w:val="left"/>
              <w:rPr>
                <w:rFonts w:ascii="Calibri" w:hAnsi="Calibri" w:cs="Calibri"/>
                <w:i/>
                <w:iCs/>
                <w:sz w:val="20"/>
                <w:szCs w:val="20"/>
              </w:rPr>
            </w:pPr>
            <w:r w:rsidRPr="006F7893">
              <w:rPr>
                <w:rFonts w:ascii="Calibri" w:hAnsi="Calibri" w:cs="Calibri"/>
                <w:b/>
                <w:bCs/>
                <w:i/>
                <w:iCs/>
                <w:sz w:val="20"/>
                <w:szCs w:val="20"/>
                <w:highlight w:val="yellow"/>
              </w:rPr>
              <w:t>First point is that taking time out will improve your performance</w:t>
            </w:r>
            <w:r w:rsidRPr="00CC1013">
              <w:rPr>
                <w:rFonts w:ascii="Calibri" w:hAnsi="Calibri" w:cs="Calibri"/>
                <w:b/>
                <w:bCs/>
                <w:i/>
                <w:iCs/>
                <w:sz w:val="20"/>
                <w:szCs w:val="20"/>
              </w:rPr>
              <w:t>.</w:t>
            </w:r>
            <w:r w:rsidRPr="00DC29CD">
              <w:rPr>
                <w:rFonts w:ascii="Calibri" w:hAnsi="Calibri" w:cs="Calibri"/>
                <w:i/>
                <w:iCs/>
                <w:sz w:val="20"/>
                <w:szCs w:val="20"/>
              </w:rPr>
              <w:t xml:space="preserve"> Let’s look at some examples and evidence.</w:t>
            </w:r>
          </w:p>
          <w:p w14:paraId="0BF6320D" w14:textId="2D9E4FCD" w:rsidR="007B0FEF" w:rsidRPr="00DC29CD" w:rsidRDefault="007B0FEF" w:rsidP="00533137">
            <w:pPr>
              <w:pStyle w:val="ListParagraph"/>
              <w:numPr>
                <w:ilvl w:val="0"/>
                <w:numId w:val="15"/>
              </w:numPr>
              <w:spacing w:line="252" w:lineRule="auto"/>
              <w:ind w:left="457"/>
              <w:jc w:val="left"/>
              <w:rPr>
                <w:rFonts w:ascii="Calibri" w:hAnsi="Calibri" w:cs="Calibri"/>
                <w:i/>
                <w:iCs/>
                <w:sz w:val="20"/>
                <w:szCs w:val="20"/>
              </w:rPr>
            </w:pPr>
            <w:r w:rsidRPr="00DC29CD">
              <w:rPr>
                <w:rFonts w:ascii="Calibri" w:hAnsi="Calibri" w:cs="Calibri"/>
                <w:i/>
                <w:iCs/>
                <w:sz w:val="20"/>
                <w:szCs w:val="20"/>
              </w:rPr>
              <w:t xml:space="preserve">Slide </w:t>
            </w:r>
            <w:r w:rsidR="00395F21">
              <w:rPr>
                <w:rFonts w:ascii="Calibri" w:hAnsi="Calibri" w:cs="Calibri"/>
                <w:i/>
                <w:iCs/>
                <w:sz w:val="20"/>
                <w:szCs w:val="20"/>
              </w:rPr>
              <w:t>5</w:t>
            </w:r>
            <w:r w:rsidRPr="00DC29CD">
              <w:rPr>
                <w:rFonts w:ascii="Calibri" w:hAnsi="Calibri" w:cs="Calibri"/>
                <w:i/>
                <w:iCs/>
                <w:sz w:val="20"/>
                <w:szCs w:val="20"/>
              </w:rPr>
              <w:t xml:space="preserve">: Usain Bolt – who is he? </w:t>
            </w:r>
            <w:r w:rsidRPr="00DC29CD">
              <w:rPr>
                <w:rFonts w:ascii="Calibri" w:hAnsi="Calibri" w:cs="Calibri"/>
                <w:i/>
                <w:iCs/>
                <w:sz w:val="20"/>
                <w:szCs w:val="20"/>
              </w:rPr>
              <w:tab/>
            </w:r>
            <w:r w:rsidRPr="00DC29CD">
              <w:rPr>
                <w:rFonts w:ascii="Calibri" w:hAnsi="Calibri" w:cs="Calibri"/>
                <w:i/>
                <w:iCs/>
                <w:sz w:val="20"/>
                <w:szCs w:val="20"/>
              </w:rPr>
              <w:tab/>
            </w:r>
            <w:r w:rsidRPr="00DC29CD">
              <w:rPr>
                <w:rFonts w:ascii="Calibri" w:hAnsi="Calibri" w:cs="Calibri"/>
                <w:i/>
                <w:iCs/>
                <w:sz w:val="20"/>
                <w:szCs w:val="20"/>
              </w:rPr>
              <w:tab/>
            </w:r>
            <w:r w:rsidRPr="00DC29CD">
              <w:rPr>
                <w:rFonts w:ascii="Calibri" w:hAnsi="Calibri" w:cs="Calibri"/>
                <w:i/>
                <w:iCs/>
                <w:sz w:val="20"/>
                <w:szCs w:val="20"/>
              </w:rPr>
              <w:tab/>
            </w:r>
            <w:r w:rsidRPr="00DC29CD">
              <w:rPr>
                <w:rFonts w:ascii="Calibri" w:hAnsi="Calibri" w:cs="Calibri"/>
                <w:i/>
                <w:iCs/>
                <w:sz w:val="20"/>
                <w:szCs w:val="20"/>
              </w:rPr>
              <w:tab/>
            </w:r>
            <w:r w:rsidRPr="00DC29CD">
              <w:rPr>
                <w:rFonts w:ascii="Calibri" w:hAnsi="Calibri" w:cs="Calibri"/>
                <w:i/>
                <w:iCs/>
                <w:sz w:val="20"/>
                <w:szCs w:val="20"/>
              </w:rPr>
              <w:tab/>
            </w:r>
            <w:r w:rsidRPr="00DC29CD">
              <w:rPr>
                <w:rFonts w:ascii="Calibri" w:hAnsi="Calibri" w:cs="Calibri"/>
                <w:i/>
                <w:iCs/>
                <w:sz w:val="20"/>
                <w:szCs w:val="20"/>
              </w:rPr>
              <w:tab/>
            </w:r>
          </w:p>
          <w:p w14:paraId="7EEAC8A1" w14:textId="2BE4090B" w:rsidR="007B0FEF" w:rsidRPr="00DC29CD" w:rsidRDefault="007B0FEF" w:rsidP="00533137">
            <w:pPr>
              <w:pStyle w:val="ListParagraph"/>
              <w:numPr>
                <w:ilvl w:val="0"/>
                <w:numId w:val="15"/>
              </w:numPr>
              <w:spacing w:line="252" w:lineRule="auto"/>
              <w:ind w:left="457"/>
              <w:jc w:val="left"/>
              <w:rPr>
                <w:rFonts w:ascii="Calibri" w:hAnsi="Calibri" w:cs="Calibri"/>
                <w:i/>
                <w:iCs/>
                <w:sz w:val="20"/>
                <w:szCs w:val="20"/>
              </w:rPr>
            </w:pPr>
            <w:r w:rsidRPr="00DC29CD">
              <w:rPr>
                <w:rFonts w:ascii="Calibri" w:hAnsi="Calibri" w:cs="Calibri"/>
                <w:i/>
                <w:iCs/>
                <w:sz w:val="20"/>
                <w:szCs w:val="20"/>
              </w:rPr>
              <w:t xml:space="preserve">Slide </w:t>
            </w:r>
            <w:r w:rsidR="00960657">
              <w:rPr>
                <w:rFonts w:ascii="Calibri" w:hAnsi="Calibri" w:cs="Calibri"/>
                <w:i/>
                <w:iCs/>
                <w:sz w:val="20"/>
                <w:szCs w:val="20"/>
              </w:rPr>
              <w:t>6</w:t>
            </w:r>
            <w:r w:rsidRPr="00DC29CD">
              <w:rPr>
                <w:rFonts w:ascii="Calibri" w:hAnsi="Calibri" w:cs="Calibri"/>
                <w:i/>
                <w:iCs/>
                <w:sz w:val="20"/>
                <w:szCs w:val="20"/>
              </w:rPr>
              <w:t xml:space="preserve">: Read out his quote – what can you learn from this? </w:t>
            </w:r>
            <w:r w:rsidRPr="00DC29CD">
              <w:rPr>
                <w:rFonts w:ascii="Calibri" w:hAnsi="Calibri" w:cs="Calibri"/>
                <w:i/>
                <w:iCs/>
                <w:sz w:val="20"/>
                <w:szCs w:val="20"/>
              </w:rPr>
              <w:tab/>
            </w:r>
            <w:r w:rsidRPr="00DC29CD">
              <w:rPr>
                <w:rFonts w:ascii="Calibri" w:hAnsi="Calibri" w:cs="Calibri"/>
                <w:i/>
                <w:iCs/>
                <w:sz w:val="20"/>
                <w:szCs w:val="20"/>
              </w:rPr>
              <w:tab/>
            </w:r>
            <w:r w:rsidRPr="00DC29CD">
              <w:rPr>
                <w:rFonts w:ascii="Calibri" w:hAnsi="Calibri" w:cs="Calibri"/>
                <w:i/>
                <w:iCs/>
                <w:sz w:val="20"/>
                <w:szCs w:val="20"/>
              </w:rPr>
              <w:tab/>
            </w:r>
          </w:p>
          <w:p w14:paraId="101FB344" w14:textId="1A2293B6" w:rsidR="007B0FEF" w:rsidRPr="00DC29CD" w:rsidRDefault="007B0FEF" w:rsidP="00533137">
            <w:pPr>
              <w:pStyle w:val="ListParagraph"/>
              <w:numPr>
                <w:ilvl w:val="0"/>
                <w:numId w:val="15"/>
              </w:numPr>
              <w:spacing w:line="252" w:lineRule="auto"/>
              <w:ind w:left="457"/>
              <w:jc w:val="left"/>
              <w:rPr>
                <w:rFonts w:ascii="Calibri" w:hAnsi="Calibri" w:cs="Calibri"/>
                <w:b/>
                <w:bCs/>
                <w:i/>
                <w:iCs/>
                <w:sz w:val="20"/>
                <w:szCs w:val="20"/>
              </w:rPr>
            </w:pPr>
            <w:r w:rsidRPr="00DC29CD">
              <w:rPr>
                <w:rFonts w:ascii="Calibri" w:hAnsi="Calibri" w:cs="Calibri"/>
                <w:i/>
                <w:iCs/>
                <w:sz w:val="20"/>
                <w:szCs w:val="20"/>
              </w:rPr>
              <w:t xml:space="preserve">Slide </w:t>
            </w:r>
            <w:r w:rsidR="00960657">
              <w:rPr>
                <w:rFonts w:ascii="Calibri" w:hAnsi="Calibri" w:cs="Calibri"/>
                <w:i/>
                <w:iCs/>
                <w:sz w:val="20"/>
                <w:szCs w:val="20"/>
              </w:rPr>
              <w:t>7</w:t>
            </w:r>
            <w:r w:rsidRPr="00DC29CD">
              <w:rPr>
                <w:rFonts w:ascii="Calibri" w:hAnsi="Calibri" w:cs="Calibri"/>
                <w:i/>
                <w:iCs/>
                <w:sz w:val="20"/>
                <w:szCs w:val="20"/>
              </w:rPr>
              <w:t xml:space="preserve">: American Academy of Paediatrics advice for preventing sport injuries </w:t>
            </w:r>
          </w:p>
          <w:p w14:paraId="2B2CE509" w14:textId="056BDAEC" w:rsidR="007B0FEF" w:rsidRPr="00FE7C21" w:rsidRDefault="007B0FEF" w:rsidP="006F7893">
            <w:pPr>
              <w:pStyle w:val="ListParagraph"/>
              <w:spacing w:line="252" w:lineRule="auto"/>
              <w:ind w:left="457"/>
              <w:jc w:val="left"/>
              <w:rPr>
                <w:rFonts w:ascii="Calibri" w:hAnsi="Calibri" w:cs="Calibri"/>
                <w:b/>
                <w:bCs/>
                <w:i/>
                <w:iCs/>
                <w:sz w:val="20"/>
                <w:szCs w:val="20"/>
              </w:rPr>
            </w:pPr>
            <w:r w:rsidRPr="00DC29CD">
              <w:rPr>
                <w:rFonts w:ascii="Calibri" w:hAnsi="Calibri" w:cs="Calibri"/>
                <w:i/>
                <w:iCs/>
                <w:sz w:val="20"/>
                <w:szCs w:val="20"/>
              </w:rPr>
              <w:t xml:space="preserve">in young people - </w:t>
            </w:r>
            <w:r w:rsidRPr="00DC29CD">
              <w:rPr>
                <w:rFonts w:ascii="Calibri" w:hAnsi="Calibri" w:cs="Calibri"/>
                <w:i/>
                <w:iCs/>
                <w:sz w:val="20"/>
                <w:szCs w:val="20"/>
                <w:u w:val="single"/>
              </w:rPr>
              <w:t>but does this apply to learning?</w:t>
            </w:r>
            <w:r w:rsidR="00FE7C21">
              <w:rPr>
                <w:rFonts w:ascii="Calibri" w:hAnsi="Calibri" w:cs="Calibri"/>
                <w:i/>
                <w:iCs/>
                <w:sz w:val="20"/>
                <w:szCs w:val="20"/>
                <w:u w:val="single"/>
              </w:rPr>
              <w:t xml:space="preserve"> </w:t>
            </w:r>
            <w:r w:rsidR="00FE7C21" w:rsidRPr="00FE7C21">
              <w:rPr>
                <w:rFonts w:ascii="Calibri" w:hAnsi="Calibri" w:cs="Calibri"/>
                <w:i/>
                <w:iCs/>
                <w:sz w:val="20"/>
                <w:szCs w:val="20"/>
              </w:rPr>
              <w:t>Let’s investigate</w:t>
            </w:r>
          </w:p>
          <w:p w14:paraId="745B5FFC" w14:textId="21E68666" w:rsidR="007B0FEF" w:rsidRPr="00DC29CD" w:rsidRDefault="007B0FEF" w:rsidP="00533137">
            <w:pPr>
              <w:pStyle w:val="ListParagraph"/>
              <w:numPr>
                <w:ilvl w:val="0"/>
                <w:numId w:val="15"/>
              </w:numPr>
              <w:spacing w:line="252" w:lineRule="auto"/>
              <w:ind w:left="457"/>
              <w:jc w:val="left"/>
              <w:rPr>
                <w:rFonts w:ascii="Calibri" w:hAnsi="Calibri" w:cs="Calibri"/>
                <w:b/>
                <w:i/>
                <w:iCs/>
                <w:sz w:val="20"/>
                <w:szCs w:val="20"/>
              </w:rPr>
            </w:pPr>
            <w:r w:rsidRPr="00DC29CD">
              <w:rPr>
                <w:rFonts w:ascii="Calibri" w:hAnsi="Calibri" w:cs="Calibri"/>
                <w:i/>
                <w:iCs/>
                <w:sz w:val="20"/>
                <w:szCs w:val="20"/>
              </w:rPr>
              <w:t xml:space="preserve">Slide </w:t>
            </w:r>
            <w:r w:rsidR="00960657">
              <w:rPr>
                <w:rFonts w:ascii="Calibri" w:hAnsi="Calibri" w:cs="Calibri"/>
                <w:i/>
                <w:iCs/>
                <w:sz w:val="20"/>
                <w:szCs w:val="20"/>
              </w:rPr>
              <w:t>8</w:t>
            </w:r>
            <w:r w:rsidRPr="00DC29CD">
              <w:rPr>
                <w:rFonts w:ascii="Calibri" w:hAnsi="Calibri" w:cs="Calibri"/>
                <w:i/>
                <w:iCs/>
                <w:sz w:val="20"/>
                <w:szCs w:val="20"/>
              </w:rPr>
              <w:t>: The Harder you study the better you will do…</w:t>
            </w:r>
          </w:p>
          <w:p w14:paraId="707E3EF4" w14:textId="77777777" w:rsidR="007B0FEF" w:rsidRPr="00DC29CD" w:rsidRDefault="007B0FEF" w:rsidP="006F7893">
            <w:pPr>
              <w:pStyle w:val="ListParagraph"/>
              <w:spacing w:line="252" w:lineRule="auto"/>
              <w:ind w:left="457"/>
              <w:jc w:val="left"/>
              <w:rPr>
                <w:rFonts w:ascii="Calibri" w:hAnsi="Calibri" w:cs="Calibri"/>
                <w:b/>
                <w:i/>
                <w:iCs/>
                <w:sz w:val="20"/>
                <w:szCs w:val="20"/>
              </w:rPr>
            </w:pPr>
            <w:r w:rsidRPr="00DC29CD">
              <w:rPr>
                <w:rFonts w:ascii="Calibri" w:hAnsi="Calibri" w:cs="Calibri"/>
                <w:i/>
                <w:iCs/>
                <w:sz w:val="20"/>
                <w:szCs w:val="20"/>
              </w:rPr>
              <w:t xml:space="preserve">On a scale of 0-100 how much do you believe this statement? </w:t>
            </w:r>
          </w:p>
          <w:p w14:paraId="364212F3" w14:textId="75253ED2" w:rsidR="007B0FEF" w:rsidRPr="006F7893" w:rsidRDefault="007B0FEF" w:rsidP="006F7893">
            <w:pPr>
              <w:pStyle w:val="ListParagraph"/>
              <w:spacing w:line="252" w:lineRule="auto"/>
              <w:ind w:left="457"/>
              <w:rPr>
                <w:rFonts w:ascii="Calibri" w:hAnsi="Calibri" w:cs="Calibri"/>
                <w:i/>
                <w:iCs/>
                <w:sz w:val="20"/>
                <w:szCs w:val="20"/>
              </w:rPr>
            </w:pPr>
            <w:r w:rsidRPr="00DC29CD">
              <w:rPr>
                <w:rFonts w:ascii="Calibri" w:hAnsi="Calibri" w:cs="Calibri"/>
                <w:i/>
                <w:iCs/>
                <w:sz w:val="20"/>
                <w:szCs w:val="20"/>
              </w:rPr>
              <w:t>Invite students to line up on a continuum of belief across room. Pick one or two from each end to justif</w:t>
            </w:r>
            <w:r w:rsidR="006F7893">
              <w:rPr>
                <w:rFonts w:ascii="Calibri" w:hAnsi="Calibri" w:cs="Calibri"/>
                <w:i/>
                <w:iCs/>
                <w:sz w:val="20"/>
                <w:szCs w:val="20"/>
              </w:rPr>
              <w:t>y</w:t>
            </w:r>
          </w:p>
          <w:p w14:paraId="1FDDB4F1" w14:textId="47008276" w:rsidR="007B0FEF" w:rsidRPr="00DC29CD" w:rsidRDefault="006E0808" w:rsidP="00533137">
            <w:pPr>
              <w:pStyle w:val="ListParagraph"/>
              <w:numPr>
                <w:ilvl w:val="0"/>
                <w:numId w:val="14"/>
              </w:numPr>
              <w:spacing w:line="252" w:lineRule="auto"/>
              <w:ind w:left="457"/>
              <w:jc w:val="left"/>
              <w:rPr>
                <w:rFonts w:ascii="Calibri" w:hAnsi="Calibri" w:cs="Calibri"/>
                <w:i/>
                <w:iCs/>
                <w:sz w:val="20"/>
                <w:szCs w:val="20"/>
              </w:rPr>
            </w:pPr>
            <w:r>
              <w:rPr>
                <w:rFonts w:ascii="Calibri" w:hAnsi="Calibri" w:cs="Calibri"/>
                <w:i/>
                <w:iCs/>
                <w:sz w:val="20"/>
                <w:szCs w:val="20"/>
              </w:rPr>
              <w:t xml:space="preserve">Slide 9: </w:t>
            </w:r>
            <w:r w:rsidR="007B0FEF" w:rsidRPr="00DC29CD">
              <w:rPr>
                <w:rFonts w:ascii="Calibri" w:hAnsi="Calibri" w:cs="Calibri"/>
                <w:i/>
                <w:iCs/>
                <w:sz w:val="20"/>
                <w:szCs w:val="20"/>
              </w:rPr>
              <w:t>Show slides of graphs - if this were true vs what we actually see</w:t>
            </w:r>
            <w:r w:rsidR="007B0FEF" w:rsidRPr="00DC29CD">
              <w:rPr>
                <w:rFonts w:ascii="Calibri" w:hAnsi="Calibri" w:cs="Calibri"/>
                <w:i/>
                <w:iCs/>
                <w:sz w:val="20"/>
                <w:szCs w:val="20"/>
              </w:rPr>
              <w:tab/>
              <w:t>(it’s false)</w:t>
            </w:r>
            <w:r w:rsidR="007B0FEF" w:rsidRPr="00DC29CD">
              <w:rPr>
                <w:rFonts w:ascii="Calibri" w:hAnsi="Calibri" w:cs="Calibri"/>
                <w:i/>
                <w:iCs/>
                <w:sz w:val="20"/>
                <w:szCs w:val="20"/>
              </w:rPr>
              <w:tab/>
            </w:r>
          </w:p>
          <w:p w14:paraId="17735207" w14:textId="514C820F" w:rsidR="007B0FEF" w:rsidRPr="00DC29CD" w:rsidRDefault="00960657" w:rsidP="006F7893">
            <w:pPr>
              <w:pStyle w:val="ListParagraph"/>
              <w:spacing w:line="252" w:lineRule="auto"/>
              <w:ind w:left="457"/>
              <w:jc w:val="left"/>
              <w:rPr>
                <w:rFonts w:ascii="Calibri" w:hAnsi="Calibri" w:cs="Calibri"/>
                <w:b/>
                <w:i/>
                <w:iCs/>
                <w:sz w:val="20"/>
                <w:szCs w:val="20"/>
              </w:rPr>
            </w:pPr>
            <w:r>
              <w:rPr>
                <w:rFonts w:ascii="Calibri" w:hAnsi="Calibri" w:cs="Calibri"/>
                <w:i/>
                <w:iCs/>
                <w:sz w:val="20"/>
                <w:szCs w:val="20"/>
                <w:lang w:val="en-GB"/>
              </w:rPr>
              <w:t xml:space="preserve">Slide 10: </w:t>
            </w:r>
            <w:r w:rsidR="007B0FEF" w:rsidRPr="00DC29CD">
              <w:rPr>
                <w:rFonts w:ascii="Calibri" w:hAnsi="Calibri" w:cs="Calibri"/>
                <w:i/>
                <w:iCs/>
                <w:sz w:val="20"/>
                <w:szCs w:val="20"/>
                <w:lang w:val="en-GB"/>
              </w:rPr>
              <w:t xml:space="preserve">Explain Yerkes Dodson law: We do have to put in effort to get peak performance, but beyond a certain amount of effort, our performance starts to deteriorate. We all have our zone of optimum performance – the amount of work we need to do to do well – beyond this, performance drops away, and we burn out </w:t>
            </w:r>
            <w:r w:rsidR="007B0FEF" w:rsidRPr="00DC29CD">
              <w:rPr>
                <w:rFonts w:ascii="Calibri" w:hAnsi="Calibri" w:cs="Calibri"/>
                <w:i/>
                <w:iCs/>
                <w:sz w:val="20"/>
                <w:szCs w:val="20"/>
                <w:lang w:val="en-GB"/>
              </w:rPr>
              <w:tab/>
            </w:r>
            <w:r w:rsidR="007B0FEF" w:rsidRPr="00DC29CD">
              <w:rPr>
                <w:rFonts w:ascii="Calibri" w:hAnsi="Calibri" w:cs="Calibri"/>
                <w:i/>
                <w:iCs/>
                <w:sz w:val="20"/>
                <w:szCs w:val="20"/>
                <w:lang w:val="en-GB"/>
              </w:rPr>
              <w:tab/>
            </w:r>
            <w:r w:rsidR="007B0FEF" w:rsidRPr="00DC29CD">
              <w:rPr>
                <w:rFonts w:ascii="Calibri" w:hAnsi="Calibri" w:cs="Calibri"/>
                <w:i/>
                <w:iCs/>
                <w:sz w:val="20"/>
                <w:szCs w:val="20"/>
                <w:lang w:val="en-GB"/>
              </w:rPr>
              <w:tab/>
            </w:r>
          </w:p>
          <w:p w14:paraId="4451827C" w14:textId="3E1E8D2B" w:rsidR="00491D9E" w:rsidRPr="00DC29CD" w:rsidRDefault="007B0FEF" w:rsidP="00533137">
            <w:pPr>
              <w:pStyle w:val="ListParagraph"/>
              <w:numPr>
                <w:ilvl w:val="0"/>
                <w:numId w:val="1"/>
              </w:numPr>
              <w:ind w:left="457"/>
              <w:jc w:val="left"/>
              <w:rPr>
                <w:rFonts w:ascii="Calibri" w:hAnsi="Calibri" w:cs="Calibri"/>
                <w:i/>
                <w:iCs/>
                <w:sz w:val="20"/>
                <w:szCs w:val="20"/>
              </w:rPr>
            </w:pPr>
            <w:r w:rsidRPr="00DC29CD">
              <w:rPr>
                <w:rFonts w:ascii="Calibri" w:hAnsi="Calibri" w:cs="Calibri"/>
                <w:i/>
                <w:iCs/>
                <w:sz w:val="20"/>
                <w:szCs w:val="20"/>
                <w:lang w:val="en-GB"/>
              </w:rPr>
              <w:t xml:space="preserve">Ask them to draw diagram in their workbook </w:t>
            </w:r>
            <w:r w:rsidRPr="00DC29CD">
              <w:rPr>
                <w:rFonts w:ascii="Calibri" w:hAnsi="Calibri" w:cs="Calibri"/>
                <w:b/>
                <w:bCs/>
                <w:i/>
                <w:iCs/>
                <w:color w:val="5B9BD5" w:themeColor="accent1"/>
                <w:sz w:val="20"/>
                <w:szCs w:val="20"/>
                <w:u w:val="single"/>
                <w:lang w:val="en-GB"/>
              </w:rPr>
              <w:t>(page 10)</w:t>
            </w:r>
            <w:r w:rsidRPr="00DC29CD">
              <w:rPr>
                <w:rFonts w:ascii="Calibri" w:hAnsi="Calibri" w:cs="Calibri"/>
                <w:b/>
                <w:bCs/>
                <w:i/>
                <w:iCs/>
                <w:color w:val="5B9BD5" w:themeColor="accent1"/>
                <w:sz w:val="20"/>
                <w:szCs w:val="20"/>
                <w:lang w:val="en-GB"/>
              </w:rPr>
              <w:t xml:space="preserve"> </w:t>
            </w:r>
            <w:r w:rsidRPr="00DC29CD">
              <w:rPr>
                <w:rFonts w:ascii="Calibri" w:hAnsi="Calibri" w:cs="Calibri"/>
                <w:b/>
                <w:bCs/>
                <w:i/>
                <w:iCs/>
                <w:sz w:val="20"/>
                <w:szCs w:val="20"/>
                <w:lang w:val="en-GB"/>
              </w:rPr>
              <w:tab/>
            </w:r>
          </w:p>
        </w:tc>
      </w:tr>
      <w:tr w:rsidR="00491D9E" w:rsidRPr="00DC29CD" w14:paraId="41956A66" w14:textId="77777777" w:rsidTr="00FA73A0">
        <w:trPr>
          <w:trHeight w:val="149"/>
        </w:trPr>
        <w:tc>
          <w:tcPr>
            <w:tcW w:w="1258" w:type="dxa"/>
            <w:vMerge/>
            <w:shd w:val="clear" w:color="auto" w:fill="92D050"/>
          </w:tcPr>
          <w:p w14:paraId="6D1C6B85" w14:textId="77777777" w:rsidR="00491D9E" w:rsidRPr="00E14C11" w:rsidRDefault="00491D9E" w:rsidP="0075440A">
            <w:pPr>
              <w:jc w:val="left"/>
              <w:rPr>
                <w:b/>
                <w:sz w:val="18"/>
                <w:szCs w:val="18"/>
              </w:rPr>
            </w:pPr>
          </w:p>
        </w:tc>
        <w:tc>
          <w:tcPr>
            <w:tcW w:w="2647" w:type="dxa"/>
            <w:vAlign w:val="center"/>
          </w:tcPr>
          <w:p w14:paraId="64F05CBB" w14:textId="77777777" w:rsidR="00491D9E" w:rsidRPr="0090145A" w:rsidRDefault="00491D9E" w:rsidP="00533137">
            <w:pPr>
              <w:pStyle w:val="ListParagraph"/>
              <w:numPr>
                <w:ilvl w:val="0"/>
                <w:numId w:val="5"/>
              </w:numPr>
              <w:ind w:left="456"/>
              <w:jc w:val="left"/>
              <w:rPr>
                <w:b/>
                <w:sz w:val="18"/>
                <w:szCs w:val="18"/>
              </w:rPr>
            </w:pPr>
            <w:r w:rsidRPr="0090145A">
              <w:rPr>
                <w:b/>
                <w:sz w:val="18"/>
                <w:szCs w:val="18"/>
              </w:rPr>
              <w:t>Individual activity: Hand exercise</w:t>
            </w:r>
          </w:p>
          <w:p w14:paraId="7655B371" w14:textId="64BBA5D7" w:rsidR="00491D9E" w:rsidRPr="00C9487E" w:rsidRDefault="00491D9E" w:rsidP="00D72C57">
            <w:pPr>
              <w:pStyle w:val="ListParagraph"/>
              <w:ind w:left="456"/>
              <w:jc w:val="left"/>
              <w:rPr>
                <w:sz w:val="18"/>
                <w:szCs w:val="18"/>
              </w:rPr>
            </w:pPr>
            <w:r>
              <w:rPr>
                <w:sz w:val="18"/>
                <w:szCs w:val="18"/>
              </w:rPr>
              <w:t xml:space="preserve">(7 minutes) </w:t>
            </w:r>
          </w:p>
        </w:tc>
        <w:tc>
          <w:tcPr>
            <w:tcW w:w="1619" w:type="dxa"/>
            <w:vAlign w:val="center"/>
          </w:tcPr>
          <w:p w14:paraId="5FAB3822" w14:textId="0E48628D" w:rsidR="00491D9E" w:rsidRPr="00491D9E" w:rsidRDefault="00F61F46" w:rsidP="00252335">
            <w:pPr>
              <w:jc w:val="center"/>
              <w:rPr>
                <w:b/>
                <w:sz w:val="18"/>
                <w:szCs w:val="18"/>
              </w:rPr>
            </w:pPr>
            <w:r w:rsidRPr="00FE7565">
              <w:rPr>
                <w:rFonts w:ascii="Georgia" w:hAnsi="Georgia"/>
                <w:sz w:val="48"/>
                <w:szCs w:val="48"/>
              </w:rPr>
              <w:t>□</w:t>
            </w:r>
          </w:p>
        </w:tc>
        <w:tc>
          <w:tcPr>
            <w:tcW w:w="9922" w:type="dxa"/>
            <w:vAlign w:val="center"/>
          </w:tcPr>
          <w:p w14:paraId="47AC7097" w14:textId="2C383022" w:rsidR="009A3AFE" w:rsidRPr="00DC29CD" w:rsidRDefault="00491D9E" w:rsidP="00533137">
            <w:pPr>
              <w:pStyle w:val="ListParagraph"/>
              <w:numPr>
                <w:ilvl w:val="0"/>
                <w:numId w:val="1"/>
              </w:numPr>
              <w:ind w:left="457"/>
              <w:jc w:val="left"/>
              <w:rPr>
                <w:rFonts w:ascii="Calibri" w:hAnsi="Calibri" w:cs="Calibri"/>
                <w:i/>
                <w:iCs/>
                <w:sz w:val="20"/>
                <w:szCs w:val="20"/>
              </w:rPr>
            </w:pPr>
            <w:r w:rsidRPr="00DC29CD">
              <w:rPr>
                <w:rFonts w:ascii="Calibri" w:hAnsi="Calibri" w:cs="Calibri"/>
                <w:i/>
                <w:iCs/>
                <w:sz w:val="20"/>
                <w:szCs w:val="20"/>
              </w:rPr>
              <w:t>What activities do you like to do just for you, not because you’re the best at them, but just because they make you feel relaxed</w:t>
            </w:r>
            <w:r w:rsidR="00181701" w:rsidRPr="00DC29CD">
              <w:rPr>
                <w:rFonts w:ascii="Calibri" w:hAnsi="Calibri" w:cs="Calibri"/>
                <w:i/>
                <w:iCs/>
                <w:sz w:val="20"/>
                <w:szCs w:val="20"/>
              </w:rPr>
              <w:t>?</w:t>
            </w:r>
            <w:r w:rsidRPr="00DC29CD">
              <w:rPr>
                <w:rFonts w:ascii="Calibri" w:hAnsi="Calibri" w:cs="Calibri"/>
                <w:i/>
                <w:iCs/>
                <w:sz w:val="20"/>
                <w:szCs w:val="20"/>
              </w:rPr>
              <w:t xml:space="preserve"> Ask class for some examples. </w:t>
            </w:r>
          </w:p>
          <w:p w14:paraId="69ACB005" w14:textId="1BA984AA" w:rsidR="006B65B8" w:rsidRPr="00DC29CD" w:rsidRDefault="00181701" w:rsidP="00533137">
            <w:pPr>
              <w:pStyle w:val="ListParagraph"/>
              <w:numPr>
                <w:ilvl w:val="0"/>
                <w:numId w:val="1"/>
              </w:numPr>
              <w:spacing w:line="252" w:lineRule="auto"/>
              <w:ind w:left="457"/>
              <w:jc w:val="left"/>
              <w:rPr>
                <w:rFonts w:ascii="Calibri" w:hAnsi="Calibri" w:cs="Calibri"/>
                <w:b/>
                <w:i/>
                <w:iCs/>
                <w:sz w:val="20"/>
                <w:szCs w:val="20"/>
              </w:rPr>
            </w:pPr>
            <w:r w:rsidRPr="00DC29CD">
              <w:rPr>
                <w:rFonts w:ascii="Calibri" w:hAnsi="Calibri" w:cs="Calibri"/>
                <w:i/>
                <w:iCs/>
                <w:sz w:val="20"/>
                <w:szCs w:val="20"/>
              </w:rPr>
              <w:t xml:space="preserve">Slide describes </w:t>
            </w:r>
            <w:r w:rsidR="005A2930">
              <w:rPr>
                <w:rFonts w:ascii="Calibri" w:hAnsi="Calibri" w:cs="Calibri"/>
                <w:i/>
                <w:iCs/>
                <w:sz w:val="20"/>
                <w:szCs w:val="20"/>
              </w:rPr>
              <w:t>Hand exercise</w:t>
            </w:r>
            <w:r w:rsidR="006B65B8" w:rsidRPr="00DC29CD">
              <w:rPr>
                <w:rFonts w:ascii="Calibri" w:hAnsi="Calibri" w:cs="Calibri"/>
                <w:i/>
                <w:iCs/>
                <w:sz w:val="20"/>
                <w:szCs w:val="20"/>
              </w:rPr>
              <w:t>– students come up with five activities of their own</w:t>
            </w:r>
            <w:r w:rsidR="005A2930">
              <w:rPr>
                <w:rFonts w:ascii="Calibri" w:hAnsi="Calibri" w:cs="Calibri"/>
                <w:i/>
                <w:iCs/>
                <w:sz w:val="20"/>
                <w:szCs w:val="20"/>
              </w:rPr>
              <w:t xml:space="preserve"> </w:t>
            </w:r>
            <w:r w:rsidR="005A2930" w:rsidRPr="00DC29CD">
              <w:rPr>
                <w:rFonts w:ascii="Calibri" w:hAnsi="Calibri" w:cs="Calibri"/>
                <w:i/>
                <w:iCs/>
                <w:sz w:val="20"/>
                <w:szCs w:val="20"/>
              </w:rPr>
              <w:t xml:space="preserve">on </w:t>
            </w:r>
            <w:r w:rsidR="005A2930" w:rsidRPr="00DC29CD">
              <w:rPr>
                <w:rFonts w:ascii="Calibri" w:hAnsi="Calibri" w:cs="Calibri"/>
                <w:b/>
                <w:bCs/>
                <w:i/>
                <w:iCs/>
                <w:color w:val="5B9BD5" w:themeColor="accent1"/>
                <w:sz w:val="20"/>
                <w:szCs w:val="20"/>
                <w:u w:val="single"/>
              </w:rPr>
              <w:t>page 11</w:t>
            </w:r>
            <w:r w:rsidR="005A2930" w:rsidRPr="00DC29CD">
              <w:rPr>
                <w:rFonts w:ascii="Calibri" w:hAnsi="Calibri" w:cs="Calibri"/>
                <w:i/>
                <w:iCs/>
                <w:color w:val="5B9BD5" w:themeColor="accent1"/>
                <w:sz w:val="20"/>
                <w:szCs w:val="20"/>
              </w:rPr>
              <w:t xml:space="preserve"> </w:t>
            </w:r>
            <w:r w:rsidR="005A2930" w:rsidRPr="00DC29CD">
              <w:rPr>
                <w:rFonts w:ascii="Calibri" w:hAnsi="Calibri" w:cs="Calibri"/>
                <w:i/>
                <w:iCs/>
                <w:sz w:val="20"/>
                <w:szCs w:val="20"/>
              </w:rPr>
              <w:t>of workbook</w:t>
            </w:r>
          </w:p>
          <w:p w14:paraId="7BC6B581" w14:textId="14F43FCC" w:rsidR="00491D9E" w:rsidRPr="00DC29CD" w:rsidRDefault="00491D9E" w:rsidP="00533137">
            <w:pPr>
              <w:pStyle w:val="ListParagraph"/>
              <w:numPr>
                <w:ilvl w:val="0"/>
                <w:numId w:val="1"/>
              </w:numPr>
              <w:ind w:left="457"/>
              <w:jc w:val="left"/>
              <w:rPr>
                <w:rFonts w:ascii="Calibri" w:hAnsi="Calibri" w:cs="Calibri"/>
                <w:i/>
                <w:iCs/>
                <w:sz w:val="20"/>
                <w:szCs w:val="20"/>
              </w:rPr>
            </w:pPr>
            <w:r w:rsidRPr="00DC29CD">
              <w:rPr>
                <w:rFonts w:ascii="Calibri" w:hAnsi="Calibri" w:cs="Calibri"/>
                <w:i/>
                <w:iCs/>
                <w:sz w:val="20"/>
                <w:szCs w:val="20"/>
              </w:rPr>
              <w:t>Explain that when you’re exhausted or stressed it can be hard to think of fun things, so it’s good to have this to refer back to.</w:t>
            </w:r>
          </w:p>
          <w:p w14:paraId="50D1E611" w14:textId="6956F0BF" w:rsidR="009A3AFE" w:rsidRPr="00DC29CD" w:rsidRDefault="007F2007" w:rsidP="00533137">
            <w:pPr>
              <w:pStyle w:val="ListParagraph"/>
              <w:numPr>
                <w:ilvl w:val="0"/>
                <w:numId w:val="1"/>
              </w:numPr>
              <w:ind w:left="457"/>
              <w:jc w:val="left"/>
              <w:rPr>
                <w:rFonts w:ascii="Calibri" w:hAnsi="Calibri" w:cs="Calibri"/>
                <w:i/>
                <w:iCs/>
                <w:sz w:val="20"/>
                <w:szCs w:val="20"/>
              </w:rPr>
            </w:pPr>
            <w:r w:rsidRPr="00DC29CD">
              <w:rPr>
                <w:rFonts w:ascii="Calibri" w:hAnsi="Calibri" w:cs="Calibri"/>
                <w:i/>
                <w:iCs/>
                <w:sz w:val="20"/>
                <w:szCs w:val="20"/>
              </w:rPr>
              <w:t xml:space="preserve">This can help get you back to the “optimal zone” of </w:t>
            </w:r>
            <w:r w:rsidR="00181701" w:rsidRPr="00DC29CD">
              <w:rPr>
                <w:rFonts w:ascii="Calibri" w:hAnsi="Calibri" w:cs="Calibri"/>
                <w:i/>
                <w:iCs/>
                <w:sz w:val="20"/>
                <w:szCs w:val="20"/>
              </w:rPr>
              <w:t>performance</w:t>
            </w:r>
          </w:p>
        </w:tc>
      </w:tr>
      <w:tr w:rsidR="00491D9E" w:rsidRPr="00DC29CD" w14:paraId="75825F81" w14:textId="77777777" w:rsidTr="00FA73A0">
        <w:trPr>
          <w:trHeight w:val="149"/>
        </w:trPr>
        <w:tc>
          <w:tcPr>
            <w:tcW w:w="1258" w:type="dxa"/>
            <w:vMerge/>
            <w:shd w:val="clear" w:color="auto" w:fill="92D050"/>
          </w:tcPr>
          <w:p w14:paraId="1C1F90F7" w14:textId="77777777" w:rsidR="00491D9E" w:rsidRPr="00E14C11" w:rsidRDefault="00491D9E" w:rsidP="0075440A">
            <w:pPr>
              <w:jc w:val="left"/>
              <w:rPr>
                <w:b/>
                <w:sz w:val="18"/>
                <w:szCs w:val="18"/>
              </w:rPr>
            </w:pPr>
          </w:p>
        </w:tc>
        <w:tc>
          <w:tcPr>
            <w:tcW w:w="2647" w:type="dxa"/>
            <w:vAlign w:val="center"/>
          </w:tcPr>
          <w:p w14:paraId="62D12BD3" w14:textId="77777777" w:rsidR="00491D9E" w:rsidRPr="0090145A" w:rsidRDefault="00491D9E" w:rsidP="00533137">
            <w:pPr>
              <w:pStyle w:val="ListParagraph"/>
              <w:numPr>
                <w:ilvl w:val="0"/>
                <w:numId w:val="5"/>
              </w:numPr>
              <w:ind w:left="456"/>
              <w:jc w:val="left"/>
              <w:rPr>
                <w:b/>
                <w:sz w:val="18"/>
                <w:szCs w:val="18"/>
              </w:rPr>
            </w:pPr>
            <w:r w:rsidRPr="0090145A">
              <w:rPr>
                <w:b/>
                <w:sz w:val="18"/>
                <w:szCs w:val="18"/>
              </w:rPr>
              <w:t xml:space="preserve">Making mistakes is an essential part of success – small group activity then feedback and slides </w:t>
            </w:r>
          </w:p>
          <w:p w14:paraId="02091945" w14:textId="269FFD9D" w:rsidR="00491D9E" w:rsidRPr="00DC7DD8" w:rsidRDefault="00491D9E" w:rsidP="00D72C57">
            <w:pPr>
              <w:pStyle w:val="ListParagraph"/>
              <w:ind w:left="456"/>
              <w:jc w:val="left"/>
              <w:rPr>
                <w:sz w:val="18"/>
                <w:szCs w:val="18"/>
              </w:rPr>
            </w:pPr>
            <w:r>
              <w:rPr>
                <w:sz w:val="18"/>
                <w:szCs w:val="18"/>
              </w:rPr>
              <w:t xml:space="preserve">(15 minutes) </w:t>
            </w:r>
          </w:p>
        </w:tc>
        <w:tc>
          <w:tcPr>
            <w:tcW w:w="1619" w:type="dxa"/>
            <w:vAlign w:val="center"/>
          </w:tcPr>
          <w:p w14:paraId="6C961A11" w14:textId="406F0254" w:rsidR="00491D9E" w:rsidRPr="00491D9E" w:rsidRDefault="00F61F46" w:rsidP="00252335">
            <w:pPr>
              <w:jc w:val="center"/>
              <w:rPr>
                <w:b/>
                <w:sz w:val="18"/>
                <w:szCs w:val="18"/>
              </w:rPr>
            </w:pPr>
            <w:r w:rsidRPr="00FE7565">
              <w:rPr>
                <w:rFonts w:ascii="Georgia" w:hAnsi="Georgia"/>
                <w:sz w:val="48"/>
                <w:szCs w:val="48"/>
              </w:rPr>
              <w:t>□</w:t>
            </w:r>
          </w:p>
        </w:tc>
        <w:tc>
          <w:tcPr>
            <w:tcW w:w="9922" w:type="dxa"/>
            <w:vAlign w:val="center"/>
          </w:tcPr>
          <w:p w14:paraId="244734CA" w14:textId="77777777" w:rsidR="00994CCF" w:rsidRPr="006F7893" w:rsidRDefault="00491D9E" w:rsidP="00D72C57">
            <w:pPr>
              <w:jc w:val="left"/>
              <w:rPr>
                <w:rFonts w:ascii="Calibri" w:hAnsi="Calibri" w:cs="Calibri"/>
                <w:b/>
                <w:bCs/>
                <w:i/>
                <w:iCs/>
                <w:sz w:val="20"/>
                <w:szCs w:val="20"/>
              </w:rPr>
            </w:pPr>
            <w:r w:rsidRPr="006F7893">
              <w:rPr>
                <w:rFonts w:ascii="Calibri" w:hAnsi="Calibri" w:cs="Calibri"/>
                <w:b/>
                <w:bCs/>
                <w:i/>
                <w:iCs/>
                <w:sz w:val="20"/>
                <w:szCs w:val="20"/>
                <w:highlight w:val="yellow"/>
              </w:rPr>
              <w:t>Second aspect of good learning is that making mistakes is an essential part of success.</w:t>
            </w:r>
            <w:r w:rsidRPr="006F7893">
              <w:rPr>
                <w:rFonts w:ascii="Calibri" w:hAnsi="Calibri" w:cs="Calibri"/>
                <w:b/>
                <w:bCs/>
                <w:i/>
                <w:iCs/>
                <w:sz w:val="20"/>
                <w:szCs w:val="20"/>
              </w:rPr>
              <w:t xml:space="preserve"> </w:t>
            </w:r>
          </w:p>
          <w:p w14:paraId="15882E00" w14:textId="6BDF34DA" w:rsidR="00491D9E" w:rsidRPr="007A7C20" w:rsidRDefault="00491D9E" w:rsidP="00533137">
            <w:pPr>
              <w:pStyle w:val="ListParagraph"/>
              <w:numPr>
                <w:ilvl w:val="0"/>
                <w:numId w:val="18"/>
              </w:numPr>
              <w:jc w:val="left"/>
              <w:rPr>
                <w:rFonts w:ascii="Calibri" w:hAnsi="Calibri" w:cs="Calibri"/>
                <w:b/>
                <w:bCs/>
                <w:i/>
                <w:iCs/>
                <w:color w:val="5B9BD5" w:themeColor="accent1"/>
                <w:sz w:val="20"/>
                <w:szCs w:val="20"/>
                <w:u w:val="single"/>
              </w:rPr>
            </w:pPr>
            <w:r w:rsidRPr="007A7C20">
              <w:rPr>
                <w:rFonts w:ascii="Calibri" w:hAnsi="Calibri" w:cs="Calibri"/>
                <w:i/>
                <w:iCs/>
                <w:sz w:val="20"/>
                <w:szCs w:val="20"/>
              </w:rPr>
              <w:t>In small groups, try to come up with advantages of making mistakes</w:t>
            </w:r>
            <w:r w:rsidR="00994CCF" w:rsidRPr="007A7C20">
              <w:rPr>
                <w:rFonts w:ascii="Calibri" w:hAnsi="Calibri" w:cs="Calibri"/>
                <w:i/>
                <w:iCs/>
                <w:sz w:val="20"/>
                <w:szCs w:val="20"/>
              </w:rPr>
              <w:t xml:space="preserve"> </w:t>
            </w:r>
            <w:r w:rsidR="00DA34C1" w:rsidRPr="007A7C20">
              <w:rPr>
                <w:rFonts w:ascii="Calibri" w:hAnsi="Calibri" w:cs="Calibri"/>
                <w:b/>
                <w:bCs/>
                <w:i/>
                <w:iCs/>
                <w:color w:val="5B9BD5" w:themeColor="accent1"/>
                <w:sz w:val="20"/>
                <w:szCs w:val="20"/>
                <w:u w:val="single"/>
              </w:rPr>
              <w:t>page 12</w:t>
            </w:r>
          </w:p>
          <w:p w14:paraId="612B519D" w14:textId="66A0FEF0" w:rsidR="007A7C20" w:rsidRPr="007A7C20" w:rsidRDefault="00DA34C1" w:rsidP="007A7C20">
            <w:pPr>
              <w:pStyle w:val="ListParagraph"/>
              <w:jc w:val="left"/>
              <w:rPr>
                <w:rFonts w:ascii="Calibri" w:hAnsi="Calibri" w:cs="Calibri"/>
                <w:i/>
                <w:iCs/>
                <w:sz w:val="20"/>
                <w:szCs w:val="20"/>
              </w:rPr>
            </w:pPr>
            <w:r w:rsidRPr="007A7C20">
              <w:rPr>
                <w:rFonts w:ascii="Calibri" w:hAnsi="Calibri" w:cs="Calibri"/>
                <w:i/>
                <w:iCs/>
                <w:sz w:val="20"/>
                <w:szCs w:val="20"/>
              </w:rPr>
              <w:t>Get each group to feed back their ideas</w:t>
            </w:r>
          </w:p>
          <w:p w14:paraId="57982EFE" w14:textId="7A2F4EF8" w:rsidR="00491D9E" w:rsidRPr="00E56B41" w:rsidRDefault="007A7C20" w:rsidP="00533137">
            <w:pPr>
              <w:pStyle w:val="ListParagraph"/>
              <w:numPr>
                <w:ilvl w:val="0"/>
                <w:numId w:val="17"/>
              </w:numPr>
              <w:jc w:val="left"/>
              <w:rPr>
                <w:rFonts w:ascii="Calibri" w:hAnsi="Calibri" w:cs="Calibri"/>
                <w:i/>
                <w:iCs/>
                <w:sz w:val="20"/>
                <w:szCs w:val="20"/>
              </w:rPr>
            </w:pPr>
            <w:r>
              <w:rPr>
                <w:rFonts w:ascii="Calibri" w:hAnsi="Calibri" w:cs="Calibri"/>
                <w:i/>
                <w:iCs/>
                <w:sz w:val="20"/>
                <w:szCs w:val="20"/>
              </w:rPr>
              <w:t>Slide</w:t>
            </w:r>
            <w:r w:rsidR="00960657">
              <w:rPr>
                <w:rFonts w:ascii="Calibri" w:hAnsi="Calibri" w:cs="Calibri"/>
                <w:i/>
                <w:iCs/>
                <w:sz w:val="20"/>
                <w:szCs w:val="20"/>
              </w:rPr>
              <w:t xml:space="preserve"> 14</w:t>
            </w:r>
            <w:r>
              <w:rPr>
                <w:rFonts w:ascii="Calibri" w:hAnsi="Calibri" w:cs="Calibri"/>
                <w:i/>
                <w:iCs/>
                <w:sz w:val="20"/>
                <w:szCs w:val="20"/>
              </w:rPr>
              <w:t xml:space="preserve">: </w:t>
            </w:r>
            <w:r w:rsidRPr="00E56B41">
              <w:rPr>
                <w:rFonts w:ascii="Calibri" w:hAnsi="Calibri" w:cs="Calibri"/>
                <w:i/>
                <w:iCs/>
                <w:sz w:val="20"/>
                <w:szCs w:val="20"/>
              </w:rPr>
              <w:t>over</w:t>
            </w:r>
            <w:r w:rsidR="0041762A" w:rsidRPr="00E56B41">
              <w:rPr>
                <w:rFonts w:ascii="Calibri" w:hAnsi="Calibri" w:cs="Calibri"/>
                <w:i/>
                <w:iCs/>
                <w:sz w:val="20"/>
                <w:szCs w:val="20"/>
              </w:rPr>
              <w:t xml:space="preserve">view </w:t>
            </w:r>
            <w:r w:rsidRPr="00E56B41">
              <w:rPr>
                <w:rFonts w:ascii="Calibri" w:hAnsi="Calibri" w:cs="Calibri"/>
                <w:i/>
                <w:iCs/>
                <w:sz w:val="20"/>
                <w:szCs w:val="20"/>
              </w:rPr>
              <w:t xml:space="preserve">of </w:t>
            </w:r>
            <w:r w:rsidR="0041762A" w:rsidRPr="00E56B41">
              <w:rPr>
                <w:rFonts w:ascii="Calibri" w:hAnsi="Calibri" w:cs="Calibri"/>
                <w:i/>
                <w:iCs/>
                <w:sz w:val="20"/>
                <w:szCs w:val="20"/>
              </w:rPr>
              <w:t>key advantages</w:t>
            </w:r>
          </w:p>
          <w:p w14:paraId="6142D049" w14:textId="4350AFE7" w:rsidR="00491D9E" w:rsidRPr="00E56B41" w:rsidRDefault="004F673C" w:rsidP="00533137">
            <w:pPr>
              <w:pStyle w:val="ListParagraph"/>
              <w:numPr>
                <w:ilvl w:val="0"/>
                <w:numId w:val="17"/>
              </w:numPr>
              <w:jc w:val="left"/>
              <w:rPr>
                <w:rFonts w:ascii="Calibri" w:hAnsi="Calibri" w:cs="Calibri"/>
                <w:i/>
                <w:iCs/>
                <w:sz w:val="20"/>
                <w:szCs w:val="20"/>
              </w:rPr>
            </w:pPr>
            <w:r w:rsidRPr="00E56B41">
              <w:rPr>
                <w:rFonts w:ascii="Calibri" w:hAnsi="Calibri" w:cs="Calibri"/>
                <w:i/>
                <w:iCs/>
                <w:sz w:val="20"/>
                <w:szCs w:val="20"/>
              </w:rPr>
              <w:t>Slide</w:t>
            </w:r>
            <w:r w:rsidR="00960657" w:rsidRPr="00E56B41">
              <w:rPr>
                <w:rFonts w:ascii="Calibri" w:hAnsi="Calibri" w:cs="Calibri"/>
                <w:i/>
                <w:iCs/>
                <w:sz w:val="20"/>
                <w:szCs w:val="20"/>
              </w:rPr>
              <w:t xml:space="preserve"> 15</w:t>
            </w:r>
            <w:r w:rsidR="007A7C20" w:rsidRPr="00E56B41">
              <w:rPr>
                <w:rFonts w:ascii="Calibri" w:hAnsi="Calibri" w:cs="Calibri"/>
                <w:i/>
                <w:iCs/>
                <w:sz w:val="20"/>
                <w:szCs w:val="20"/>
              </w:rPr>
              <w:t xml:space="preserve">: </w:t>
            </w:r>
            <w:r w:rsidR="000E554F" w:rsidRPr="00E56B41">
              <w:rPr>
                <w:rFonts w:ascii="Calibri" w:hAnsi="Calibri" w:cs="Calibri"/>
                <w:i/>
                <w:iCs/>
                <w:sz w:val="20"/>
                <w:szCs w:val="20"/>
              </w:rPr>
              <w:t xml:space="preserve">read out </w:t>
            </w:r>
            <w:r w:rsidR="00E56B41" w:rsidRPr="00E56B41">
              <w:rPr>
                <w:rFonts w:ascii="Calibri" w:hAnsi="Calibri" w:cs="Calibri"/>
                <w:i/>
                <w:iCs/>
                <w:sz w:val="20"/>
                <w:szCs w:val="20"/>
              </w:rPr>
              <w:t>Michael Jordan quote</w:t>
            </w:r>
            <w:r w:rsidR="00491D9E" w:rsidRPr="00E56B41">
              <w:rPr>
                <w:rFonts w:ascii="Calibri" w:hAnsi="Calibri" w:cs="Calibri"/>
                <w:i/>
                <w:iCs/>
                <w:sz w:val="20"/>
                <w:szCs w:val="20"/>
              </w:rPr>
              <w:t xml:space="preserve"> </w:t>
            </w:r>
          </w:p>
          <w:p w14:paraId="321B0EC2" w14:textId="336D7198" w:rsidR="004F673C" w:rsidRPr="007A7C20" w:rsidRDefault="004F673C" w:rsidP="007A7C20">
            <w:pPr>
              <w:pStyle w:val="ListParagraph"/>
              <w:jc w:val="left"/>
              <w:rPr>
                <w:rFonts w:ascii="Calibri" w:hAnsi="Calibri" w:cs="Calibri"/>
                <w:i/>
                <w:iCs/>
                <w:sz w:val="20"/>
                <w:szCs w:val="20"/>
              </w:rPr>
            </w:pPr>
            <w:r w:rsidRPr="00E56B41">
              <w:rPr>
                <w:rFonts w:ascii="Calibri" w:hAnsi="Calibri" w:cs="Calibri"/>
                <w:i/>
                <w:iCs/>
                <w:sz w:val="20"/>
                <w:szCs w:val="20"/>
              </w:rPr>
              <w:t xml:space="preserve">Alert students to more quotes from famous people about failure/making mistakes on </w:t>
            </w:r>
            <w:r w:rsidRPr="00E56B41">
              <w:rPr>
                <w:rFonts w:ascii="Calibri" w:hAnsi="Calibri" w:cs="Calibri"/>
                <w:b/>
                <w:bCs/>
                <w:i/>
                <w:iCs/>
                <w:color w:val="0070C0"/>
                <w:sz w:val="20"/>
                <w:szCs w:val="20"/>
                <w:u w:val="single"/>
              </w:rPr>
              <w:t>pages 13-14</w:t>
            </w:r>
            <w:r w:rsidRPr="00E56B41">
              <w:rPr>
                <w:rFonts w:ascii="Calibri" w:hAnsi="Calibri" w:cs="Calibri"/>
                <w:i/>
                <w:iCs/>
                <w:color w:val="0070C0"/>
                <w:sz w:val="20"/>
                <w:szCs w:val="20"/>
              </w:rPr>
              <w:t xml:space="preserve"> </w:t>
            </w:r>
            <w:r w:rsidRPr="00E56B41">
              <w:rPr>
                <w:rFonts w:ascii="Calibri" w:hAnsi="Calibri" w:cs="Calibri"/>
                <w:i/>
                <w:iCs/>
                <w:sz w:val="20"/>
                <w:szCs w:val="20"/>
              </w:rPr>
              <w:t>– might like to read through when</w:t>
            </w:r>
            <w:r w:rsidRPr="007A7C20">
              <w:rPr>
                <w:rFonts w:ascii="Calibri" w:hAnsi="Calibri" w:cs="Calibri"/>
                <w:i/>
                <w:iCs/>
                <w:sz w:val="20"/>
                <w:szCs w:val="20"/>
              </w:rPr>
              <w:t xml:space="preserve"> having a hard time</w:t>
            </w:r>
          </w:p>
        </w:tc>
      </w:tr>
      <w:tr w:rsidR="00491D9E" w:rsidRPr="00DC29CD" w14:paraId="63385A41" w14:textId="77777777" w:rsidTr="00FA73A0">
        <w:trPr>
          <w:trHeight w:val="149"/>
        </w:trPr>
        <w:tc>
          <w:tcPr>
            <w:tcW w:w="1258" w:type="dxa"/>
            <w:vMerge/>
            <w:shd w:val="clear" w:color="auto" w:fill="92D050"/>
          </w:tcPr>
          <w:p w14:paraId="6370E99B" w14:textId="77777777" w:rsidR="00491D9E" w:rsidRPr="00E14C11" w:rsidRDefault="00491D9E" w:rsidP="0075440A">
            <w:pPr>
              <w:jc w:val="left"/>
              <w:rPr>
                <w:b/>
                <w:sz w:val="18"/>
                <w:szCs w:val="18"/>
              </w:rPr>
            </w:pPr>
          </w:p>
        </w:tc>
        <w:tc>
          <w:tcPr>
            <w:tcW w:w="2647" w:type="dxa"/>
            <w:vAlign w:val="center"/>
          </w:tcPr>
          <w:p w14:paraId="29B90A63" w14:textId="4BB403FA" w:rsidR="00491D9E" w:rsidRPr="0090145A" w:rsidRDefault="00491D9E" w:rsidP="00533137">
            <w:pPr>
              <w:pStyle w:val="ListParagraph"/>
              <w:numPr>
                <w:ilvl w:val="0"/>
                <w:numId w:val="5"/>
              </w:numPr>
              <w:ind w:left="456"/>
              <w:jc w:val="left"/>
              <w:rPr>
                <w:b/>
                <w:sz w:val="18"/>
                <w:szCs w:val="18"/>
              </w:rPr>
            </w:pPr>
            <w:r w:rsidRPr="0090145A">
              <w:rPr>
                <w:b/>
                <w:sz w:val="18"/>
                <w:szCs w:val="18"/>
              </w:rPr>
              <w:t>What does the science show</w:t>
            </w:r>
            <w:r w:rsidR="000E554F">
              <w:rPr>
                <w:b/>
                <w:sz w:val="18"/>
                <w:szCs w:val="18"/>
              </w:rPr>
              <w:t>?</w:t>
            </w:r>
            <w:r w:rsidRPr="0090145A">
              <w:rPr>
                <w:b/>
                <w:sz w:val="18"/>
                <w:szCs w:val="18"/>
              </w:rPr>
              <w:t xml:space="preserve"> </w:t>
            </w:r>
          </w:p>
          <w:p w14:paraId="7DBEDB16" w14:textId="788CC77E" w:rsidR="00491D9E" w:rsidRDefault="00491D9E" w:rsidP="00D72C57">
            <w:pPr>
              <w:pStyle w:val="ListParagraph"/>
              <w:ind w:left="456"/>
              <w:jc w:val="left"/>
              <w:rPr>
                <w:sz w:val="18"/>
                <w:szCs w:val="18"/>
              </w:rPr>
            </w:pPr>
            <w:r>
              <w:rPr>
                <w:sz w:val="18"/>
                <w:szCs w:val="18"/>
              </w:rPr>
              <w:t>(</w:t>
            </w:r>
            <w:r w:rsidR="007B0FEF">
              <w:rPr>
                <w:sz w:val="18"/>
                <w:szCs w:val="18"/>
              </w:rPr>
              <w:t>5</w:t>
            </w:r>
            <w:r>
              <w:rPr>
                <w:sz w:val="18"/>
                <w:szCs w:val="18"/>
              </w:rPr>
              <w:t xml:space="preserve"> minutes)</w:t>
            </w:r>
          </w:p>
        </w:tc>
        <w:tc>
          <w:tcPr>
            <w:tcW w:w="1619" w:type="dxa"/>
            <w:vAlign w:val="center"/>
          </w:tcPr>
          <w:p w14:paraId="3750A417" w14:textId="457AC122" w:rsidR="00491D9E" w:rsidRPr="00491D9E" w:rsidRDefault="00F61F46" w:rsidP="00252335">
            <w:pPr>
              <w:jc w:val="center"/>
              <w:rPr>
                <w:b/>
                <w:sz w:val="18"/>
                <w:szCs w:val="18"/>
              </w:rPr>
            </w:pPr>
            <w:r w:rsidRPr="00FE7565">
              <w:rPr>
                <w:rFonts w:ascii="Georgia" w:hAnsi="Georgia"/>
                <w:sz w:val="48"/>
                <w:szCs w:val="48"/>
              </w:rPr>
              <w:t>□</w:t>
            </w:r>
          </w:p>
        </w:tc>
        <w:tc>
          <w:tcPr>
            <w:tcW w:w="9922" w:type="dxa"/>
            <w:vAlign w:val="center"/>
          </w:tcPr>
          <w:p w14:paraId="338E1E20" w14:textId="399D7110" w:rsidR="00266BCB" w:rsidRPr="00DC29CD" w:rsidRDefault="00266BCB" w:rsidP="00533137">
            <w:pPr>
              <w:pStyle w:val="ListParagraph"/>
              <w:numPr>
                <w:ilvl w:val="0"/>
                <w:numId w:val="16"/>
              </w:numPr>
              <w:spacing w:line="252" w:lineRule="auto"/>
              <w:ind w:left="598"/>
              <w:jc w:val="left"/>
              <w:rPr>
                <w:rFonts w:ascii="Calibri" w:hAnsi="Calibri" w:cs="Calibri"/>
                <w:i/>
                <w:iCs/>
                <w:sz w:val="20"/>
                <w:szCs w:val="20"/>
              </w:rPr>
            </w:pPr>
            <w:r w:rsidRPr="00DC29CD">
              <w:rPr>
                <w:rFonts w:ascii="Calibri" w:hAnsi="Calibri" w:cs="Calibri"/>
                <w:i/>
                <w:iCs/>
                <w:sz w:val="20"/>
                <w:szCs w:val="20"/>
              </w:rPr>
              <w:t>Read through slides showing comparisons of two learning styles</w:t>
            </w:r>
          </w:p>
          <w:p w14:paraId="6E2685C4" w14:textId="3F45E88B" w:rsidR="00266BCB" w:rsidRPr="00DC29CD" w:rsidRDefault="00266BCB" w:rsidP="00533137">
            <w:pPr>
              <w:pStyle w:val="ListParagraph"/>
              <w:numPr>
                <w:ilvl w:val="0"/>
                <w:numId w:val="16"/>
              </w:numPr>
              <w:spacing w:line="252" w:lineRule="auto"/>
              <w:ind w:left="598"/>
              <w:jc w:val="left"/>
              <w:rPr>
                <w:rFonts w:ascii="Calibri" w:hAnsi="Calibri" w:cs="Calibri"/>
                <w:i/>
                <w:iCs/>
                <w:sz w:val="20"/>
                <w:szCs w:val="20"/>
              </w:rPr>
            </w:pPr>
            <w:r w:rsidRPr="00DC29CD">
              <w:rPr>
                <w:rFonts w:ascii="Calibri" w:hAnsi="Calibri" w:cs="Calibri"/>
                <w:i/>
                <w:iCs/>
                <w:sz w:val="20"/>
                <w:szCs w:val="20"/>
              </w:rPr>
              <w:t xml:space="preserve">Emphasise that </w:t>
            </w:r>
            <w:r w:rsidR="005E711C" w:rsidRPr="00DC29CD">
              <w:rPr>
                <w:rFonts w:ascii="Calibri" w:hAnsi="Calibri" w:cs="Calibri"/>
                <w:i/>
                <w:iCs/>
                <w:sz w:val="20"/>
                <w:szCs w:val="20"/>
              </w:rPr>
              <w:t>mastery-oriented</w:t>
            </w:r>
            <w:r w:rsidRPr="00DC29CD">
              <w:rPr>
                <w:rFonts w:ascii="Calibri" w:hAnsi="Calibri" w:cs="Calibri"/>
                <w:i/>
                <w:iCs/>
                <w:sz w:val="20"/>
                <w:szCs w:val="20"/>
              </w:rPr>
              <w:t xml:space="preserve"> students are not afraid to make mistakes BUT achieve more AND enjoy learning.</w:t>
            </w:r>
            <w:r w:rsidRPr="00DC29CD">
              <w:rPr>
                <w:rFonts w:ascii="Calibri" w:hAnsi="Calibri" w:cs="Calibri"/>
                <w:i/>
                <w:iCs/>
                <w:sz w:val="20"/>
                <w:szCs w:val="20"/>
              </w:rPr>
              <w:tab/>
            </w:r>
          </w:p>
          <w:p w14:paraId="1DE7DDE5" w14:textId="4DC541C8" w:rsidR="00491D9E" w:rsidRPr="008D000F" w:rsidRDefault="00266BCB" w:rsidP="00533137">
            <w:pPr>
              <w:pStyle w:val="ListParagraph"/>
              <w:numPr>
                <w:ilvl w:val="0"/>
                <w:numId w:val="16"/>
              </w:numPr>
              <w:spacing w:line="252" w:lineRule="auto"/>
              <w:ind w:left="598"/>
              <w:jc w:val="left"/>
              <w:rPr>
                <w:rFonts w:ascii="Calibri" w:hAnsi="Calibri" w:cs="Calibri"/>
                <w:i/>
                <w:iCs/>
                <w:sz w:val="20"/>
                <w:szCs w:val="20"/>
              </w:rPr>
            </w:pPr>
            <w:r w:rsidRPr="00DC29CD">
              <w:rPr>
                <w:rFonts w:ascii="Calibri" w:hAnsi="Calibri" w:cs="Calibri"/>
                <w:i/>
                <w:iCs/>
                <w:sz w:val="20"/>
                <w:szCs w:val="20"/>
              </w:rPr>
              <w:t>Read Quotes: learning is not a risk-free environment….</w:t>
            </w:r>
            <w:r w:rsidR="009B1BBD">
              <w:t xml:space="preserve">                                    </w:t>
            </w:r>
            <w:r w:rsidR="003604C6">
              <w:rPr>
                <w:b/>
                <w:bCs/>
                <w:color w:val="FF0000"/>
              </w:rPr>
              <w:t>Lesson continues PTO</w:t>
            </w:r>
          </w:p>
        </w:tc>
      </w:tr>
    </w:tbl>
    <w:p w14:paraId="35A3E34C" w14:textId="108AF4EF" w:rsidR="00AD3451" w:rsidRDefault="00AD3451"/>
    <w:tbl>
      <w:tblPr>
        <w:tblStyle w:val="TableGrid"/>
        <w:tblW w:w="15446" w:type="dxa"/>
        <w:tblLook w:val="04A0" w:firstRow="1" w:lastRow="0" w:firstColumn="1" w:lastColumn="0" w:noHBand="0" w:noVBand="1"/>
      </w:tblPr>
      <w:tblGrid>
        <w:gridCol w:w="1258"/>
        <w:gridCol w:w="2647"/>
        <w:gridCol w:w="1619"/>
        <w:gridCol w:w="9922"/>
      </w:tblGrid>
      <w:tr w:rsidR="00491D9E" w:rsidRPr="00DC29CD" w14:paraId="059CE685" w14:textId="77777777" w:rsidTr="00FA73A0">
        <w:trPr>
          <w:trHeight w:val="149"/>
        </w:trPr>
        <w:tc>
          <w:tcPr>
            <w:tcW w:w="1258" w:type="dxa"/>
            <w:vMerge w:val="restart"/>
            <w:shd w:val="clear" w:color="auto" w:fill="92D050"/>
          </w:tcPr>
          <w:p w14:paraId="2596BC32" w14:textId="1E942D8B" w:rsidR="00491D9E" w:rsidRPr="00E14C11" w:rsidRDefault="00491D9E" w:rsidP="0075440A">
            <w:pPr>
              <w:jc w:val="left"/>
              <w:rPr>
                <w:b/>
                <w:sz w:val="18"/>
                <w:szCs w:val="18"/>
              </w:rPr>
            </w:pPr>
          </w:p>
        </w:tc>
        <w:tc>
          <w:tcPr>
            <w:tcW w:w="2647" w:type="dxa"/>
            <w:vAlign w:val="center"/>
          </w:tcPr>
          <w:p w14:paraId="236163A1" w14:textId="77777777" w:rsidR="00491D9E" w:rsidRPr="0090145A" w:rsidRDefault="00491D9E" w:rsidP="00533137">
            <w:pPr>
              <w:pStyle w:val="ListParagraph"/>
              <w:numPr>
                <w:ilvl w:val="0"/>
                <w:numId w:val="5"/>
              </w:numPr>
              <w:ind w:left="456"/>
              <w:jc w:val="left"/>
              <w:rPr>
                <w:b/>
                <w:sz w:val="18"/>
                <w:szCs w:val="18"/>
              </w:rPr>
            </w:pPr>
            <w:r w:rsidRPr="0090145A">
              <w:rPr>
                <w:b/>
                <w:sz w:val="18"/>
                <w:szCs w:val="18"/>
              </w:rPr>
              <w:t>Celebrating success – class brainstorm</w:t>
            </w:r>
          </w:p>
          <w:p w14:paraId="22BE8609" w14:textId="3FF0C0F2" w:rsidR="00491D9E" w:rsidRPr="00DC7DD8" w:rsidRDefault="00491D9E" w:rsidP="00D72C57">
            <w:pPr>
              <w:pStyle w:val="ListParagraph"/>
              <w:ind w:left="456"/>
              <w:jc w:val="left"/>
              <w:rPr>
                <w:sz w:val="18"/>
                <w:szCs w:val="18"/>
              </w:rPr>
            </w:pPr>
            <w:r>
              <w:rPr>
                <w:sz w:val="18"/>
                <w:szCs w:val="18"/>
              </w:rPr>
              <w:t>(</w:t>
            </w:r>
            <w:r w:rsidR="007B0FEF">
              <w:rPr>
                <w:sz w:val="18"/>
                <w:szCs w:val="18"/>
              </w:rPr>
              <w:t>8</w:t>
            </w:r>
            <w:r>
              <w:rPr>
                <w:sz w:val="18"/>
                <w:szCs w:val="18"/>
              </w:rPr>
              <w:t xml:space="preserve"> minutes) </w:t>
            </w:r>
          </w:p>
        </w:tc>
        <w:tc>
          <w:tcPr>
            <w:tcW w:w="1619" w:type="dxa"/>
            <w:vAlign w:val="center"/>
          </w:tcPr>
          <w:p w14:paraId="2D39E085" w14:textId="47AE591C" w:rsidR="00491D9E" w:rsidRPr="00491D9E" w:rsidRDefault="00F61F46" w:rsidP="00252335">
            <w:pPr>
              <w:jc w:val="center"/>
              <w:rPr>
                <w:b/>
                <w:sz w:val="18"/>
                <w:szCs w:val="18"/>
              </w:rPr>
            </w:pPr>
            <w:r w:rsidRPr="00FE7565">
              <w:rPr>
                <w:rFonts w:ascii="Georgia" w:hAnsi="Georgia"/>
                <w:sz w:val="48"/>
                <w:szCs w:val="48"/>
              </w:rPr>
              <w:t>□</w:t>
            </w:r>
          </w:p>
        </w:tc>
        <w:tc>
          <w:tcPr>
            <w:tcW w:w="9922" w:type="dxa"/>
            <w:vAlign w:val="center"/>
          </w:tcPr>
          <w:p w14:paraId="0F8829C9" w14:textId="3CE25684" w:rsidR="00216840" w:rsidRPr="00DF165B" w:rsidRDefault="00216840" w:rsidP="00216840">
            <w:pPr>
              <w:jc w:val="left"/>
              <w:rPr>
                <w:rFonts w:ascii="Calibri" w:hAnsi="Calibri" w:cs="Calibri"/>
                <w:b/>
                <w:bCs/>
                <w:i/>
                <w:iCs/>
                <w:sz w:val="20"/>
                <w:szCs w:val="20"/>
              </w:rPr>
            </w:pPr>
            <w:r w:rsidRPr="00DF165B">
              <w:rPr>
                <w:rFonts w:ascii="Calibri" w:hAnsi="Calibri" w:cs="Calibri"/>
                <w:b/>
                <w:bCs/>
                <w:i/>
                <w:iCs/>
                <w:sz w:val="20"/>
                <w:szCs w:val="20"/>
                <w:highlight w:val="yellow"/>
              </w:rPr>
              <w:t xml:space="preserve">The third aspect of good learning is that </w:t>
            </w:r>
            <w:r w:rsidR="00332BE0">
              <w:rPr>
                <w:rFonts w:ascii="Calibri" w:hAnsi="Calibri" w:cs="Calibri"/>
                <w:b/>
                <w:bCs/>
                <w:i/>
                <w:iCs/>
                <w:sz w:val="20"/>
                <w:szCs w:val="20"/>
                <w:highlight w:val="yellow"/>
              </w:rPr>
              <w:t>i</w:t>
            </w:r>
            <w:r w:rsidRPr="00DF165B">
              <w:rPr>
                <w:rFonts w:ascii="Calibri" w:hAnsi="Calibri" w:cs="Calibri"/>
                <w:b/>
                <w:bCs/>
                <w:i/>
                <w:iCs/>
                <w:sz w:val="20"/>
                <w:szCs w:val="20"/>
                <w:highlight w:val="yellow"/>
              </w:rPr>
              <w:t>t’s really healthy to take time out to fully enjoy our hard work</w:t>
            </w:r>
          </w:p>
          <w:p w14:paraId="6AB1C364" w14:textId="42C1E7B9" w:rsidR="00491D9E" w:rsidRPr="00DC29CD" w:rsidRDefault="00491D9E" w:rsidP="00D72C57">
            <w:pPr>
              <w:jc w:val="left"/>
              <w:rPr>
                <w:rFonts w:ascii="Calibri" w:hAnsi="Calibri" w:cs="Calibri"/>
                <w:i/>
                <w:iCs/>
                <w:sz w:val="20"/>
                <w:szCs w:val="20"/>
              </w:rPr>
            </w:pPr>
            <w:r w:rsidRPr="00DC29CD">
              <w:rPr>
                <w:rFonts w:ascii="Calibri" w:hAnsi="Calibri" w:cs="Calibri"/>
                <w:i/>
                <w:iCs/>
                <w:sz w:val="20"/>
                <w:szCs w:val="20"/>
              </w:rPr>
              <w:t>How does it impact our thoughts and feelings when we achieve something we really care about</w:t>
            </w:r>
            <w:r w:rsidR="000D2016" w:rsidRPr="00DC29CD">
              <w:rPr>
                <w:rFonts w:ascii="Calibri" w:hAnsi="Calibri" w:cs="Calibri"/>
                <w:i/>
                <w:iCs/>
                <w:sz w:val="20"/>
                <w:szCs w:val="20"/>
              </w:rPr>
              <w:t xml:space="preserve"> or worked hard for</w:t>
            </w:r>
            <w:r w:rsidRPr="00DC29CD">
              <w:rPr>
                <w:rFonts w:ascii="Calibri" w:hAnsi="Calibri" w:cs="Calibri"/>
                <w:i/>
                <w:iCs/>
                <w:sz w:val="20"/>
                <w:szCs w:val="20"/>
              </w:rPr>
              <w:t>?</w:t>
            </w:r>
          </w:p>
          <w:p w14:paraId="0F47EF8F" w14:textId="3F6D3090" w:rsidR="00491D9E" w:rsidRPr="00DC29CD" w:rsidRDefault="00491D9E" w:rsidP="00533137">
            <w:pPr>
              <w:pStyle w:val="ListParagraph"/>
              <w:numPr>
                <w:ilvl w:val="0"/>
                <w:numId w:val="3"/>
              </w:numPr>
              <w:jc w:val="left"/>
              <w:rPr>
                <w:rFonts w:ascii="Calibri" w:hAnsi="Calibri" w:cs="Calibri"/>
                <w:i/>
                <w:iCs/>
                <w:sz w:val="20"/>
                <w:szCs w:val="20"/>
              </w:rPr>
            </w:pPr>
            <w:r w:rsidRPr="00DC29CD">
              <w:rPr>
                <w:rFonts w:ascii="Calibri" w:hAnsi="Calibri" w:cs="Calibri"/>
                <w:i/>
                <w:iCs/>
                <w:sz w:val="20"/>
                <w:szCs w:val="20"/>
              </w:rPr>
              <w:t>Thoughts – we have reached our goal; it’s a really big achievement; all our hard work has paid off</w:t>
            </w:r>
          </w:p>
          <w:p w14:paraId="5AECDDDA" w14:textId="6F6CB002" w:rsidR="00491D9E" w:rsidRPr="00DC29CD" w:rsidRDefault="00491D9E" w:rsidP="00533137">
            <w:pPr>
              <w:pStyle w:val="ListParagraph"/>
              <w:numPr>
                <w:ilvl w:val="0"/>
                <w:numId w:val="3"/>
              </w:numPr>
              <w:jc w:val="left"/>
              <w:rPr>
                <w:rFonts w:ascii="Calibri" w:hAnsi="Calibri" w:cs="Calibri"/>
                <w:i/>
                <w:iCs/>
                <w:sz w:val="20"/>
                <w:szCs w:val="20"/>
              </w:rPr>
            </w:pPr>
            <w:r w:rsidRPr="00DC29CD">
              <w:rPr>
                <w:rFonts w:ascii="Calibri" w:hAnsi="Calibri" w:cs="Calibri"/>
                <w:i/>
                <w:iCs/>
                <w:sz w:val="20"/>
                <w:szCs w:val="20"/>
              </w:rPr>
              <w:t>Feelings – happy, pleased, feel good about ourselves</w:t>
            </w:r>
          </w:p>
          <w:p w14:paraId="526B6884" w14:textId="77777777" w:rsidR="00216840" w:rsidRDefault="00491D9E" w:rsidP="00216840">
            <w:pPr>
              <w:jc w:val="left"/>
              <w:rPr>
                <w:rFonts w:ascii="Calibri" w:hAnsi="Calibri" w:cs="Calibri"/>
                <w:i/>
                <w:iCs/>
                <w:sz w:val="20"/>
                <w:szCs w:val="20"/>
              </w:rPr>
            </w:pPr>
            <w:r w:rsidRPr="00DC29CD">
              <w:rPr>
                <w:rFonts w:ascii="Calibri" w:hAnsi="Calibri" w:cs="Calibri"/>
                <w:i/>
                <w:iCs/>
                <w:sz w:val="20"/>
                <w:szCs w:val="20"/>
              </w:rPr>
              <w:t xml:space="preserve">Often we skim over our successes and </w:t>
            </w:r>
            <w:r w:rsidR="004C24BE" w:rsidRPr="00DC29CD">
              <w:rPr>
                <w:rFonts w:ascii="Calibri" w:hAnsi="Calibri" w:cs="Calibri"/>
                <w:i/>
                <w:iCs/>
                <w:sz w:val="20"/>
                <w:szCs w:val="20"/>
              </w:rPr>
              <w:t>rush</w:t>
            </w:r>
            <w:r w:rsidRPr="00DC29CD">
              <w:rPr>
                <w:rFonts w:ascii="Calibri" w:hAnsi="Calibri" w:cs="Calibri"/>
                <w:i/>
                <w:iCs/>
                <w:sz w:val="20"/>
                <w:szCs w:val="20"/>
              </w:rPr>
              <w:t xml:space="preserve"> onto the next thing. </w:t>
            </w:r>
          </w:p>
          <w:p w14:paraId="1181E999" w14:textId="22668790" w:rsidR="001A6918" w:rsidRPr="00216840" w:rsidRDefault="001A6918" w:rsidP="00533137">
            <w:pPr>
              <w:pStyle w:val="ListParagraph"/>
              <w:numPr>
                <w:ilvl w:val="0"/>
                <w:numId w:val="19"/>
              </w:numPr>
              <w:jc w:val="left"/>
              <w:rPr>
                <w:rFonts w:ascii="Calibri" w:hAnsi="Calibri" w:cs="Calibri"/>
                <w:i/>
                <w:iCs/>
                <w:sz w:val="20"/>
                <w:szCs w:val="20"/>
              </w:rPr>
            </w:pPr>
            <w:r w:rsidRPr="00216840">
              <w:rPr>
                <w:rFonts w:ascii="Calibri" w:hAnsi="Calibri" w:cs="Calibri"/>
                <w:i/>
                <w:iCs/>
                <w:sz w:val="20"/>
                <w:szCs w:val="20"/>
              </w:rPr>
              <w:t>Reward yourself for your hard work – take a break, have a treat, or do something fun</w:t>
            </w:r>
          </w:p>
          <w:p w14:paraId="2CF7B941" w14:textId="19B5C714" w:rsidR="001A6918" w:rsidRPr="00DC29CD" w:rsidRDefault="001A6918" w:rsidP="00533137">
            <w:pPr>
              <w:pStyle w:val="ListParagraph"/>
              <w:numPr>
                <w:ilvl w:val="0"/>
                <w:numId w:val="3"/>
              </w:numPr>
              <w:jc w:val="left"/>
              <w:rPr>
                <w:rFonts w:ascii="Calibri" w:hAnsi="Calibri" w:cs="Calibri"/>
                <w:i/>
                <w:iCs/>
                <w:sz w:val="20"/>
                <w:szCs w:val="20"/>
              </w:rPr>
            </w:pPr>
            <w:r w:rsidRPr="00DC29CD">
              <w:rPr>
                <w:rFonts w:ascii="Calibri" w:hAnsi="Calibri" w:cs="Calibri"/>
                <w:i/>
                <w:iCs/>
                <w:sz w:val="20"/>
                <w:szCs w:val="20"/>
              </w:rPr>
              <w:t>Savour the feelings (</w:t>
            </w:r>
            <w:r w:rsidR="004F7121" w:rsidRPr="00DC29CD">
              <w:rPr>
                <w:rFonts w:ascii="Calibri" w:hAnsi="Calibri" w:cs="Calibri"/>
                <w:i/>
                <w:iCs/>
                <w:sz w:val="20"/>
                <w:szCs w:val="20"/>
              </w:rPr>
              <w:t xml:space="preserve">slow down, </w:t>
            </w:r>
            <w:r w:rsidRPr="00DC29CD">
              <w:rPr>
                <w:rFonts w:ascii="Calibri" w:hAnsi="Calibri" w:cs="Calibri"/>
                <w:i/>
                <w:iCs/>
                <w:sz w:val="20"/>
                <w:szCs w:val="20"/>
              </w:rPr>
              <w:t>really notice and enjoy)</w:t>
            </w:r>
          </w:p>
          <w:p w14:paraId="56159F67" w14:textId="4AF1C9ED" w:rsidR="00491D9E" w:rsidRPr="00DC29CD" w:rsidRDefault="00491D9E" w:rsidP="00533137">
            <w:pPr>
              <w:pStyle w:val="ListParagraph"/>
              <w:numPr>
                <w:ilvl w:val="0"/>
                <w:numId w:val="3"/>
              </w:numPr>
              <w:jc w:val="left"/>
              <w:rPr>
                <w:rFonts w:ascii="Calibri" w:hAnsi="Calibri" w:cs="Calibri"/>
                <w:i/>
                <w:iCs/>
                <w:sz w:val="20"/>
                <w:szCs w:val="20"/>
              </w:rPr>
            </w:pPr>
            <w:r w:rsidRPr="00DC29CD">
              <w:rPr>
                <w:rFonts w:ascii="Calibri" w:hAnsi="Calibri" w:cs="Calibri"/>
                <w:i/>
                <w:iCs/>
                <w:sz w:val="20"/>
                <w:szCs w:val="20"/>
              </w:rPr>
              <w:t xml:space="preserve">Share </w:t>
            </w:r>
            <w:r w:rsidR="00001B3A" w:rsidRPr="00DC29CD">
              <w:rPr>
                <w:rFonts w:ascii="Calibri" w:hAnsi="Calibri" w:cs="Calibri"/>
                <w:i/>
                <w:iCs/>
                <w:sz w:val="20"/>
                <w:szCs w:val="20"/>
              </w:rPr>
              <w:t>your good news with a family member or good friend</w:t>
            </w:r>
          </w:p>
          <w:p w14:paraId="01EB5683" w14:textId="77777777" w:rsidR="00491D9E" w:rsidRPr="00DC29CD" w:rsidRDefault="00491D9E" w:rsidP="00533137">
            <w:pPr>
              <w:pStyle w:val="ListParagraph"/>
              <w:numPr>
                <w:ilvl w:val="0"/>
                <w:numId w:val="3"/>
              </w:numPr>
              <w:jc w:val="left"/>
              <w:rPr>
                <w:rFonts w:ascii="Calibri" w:hAnsi="Calibri" w:cs="Calibri"/>
                <w:i/>
                <w:iCs/>
                <w:sz w:val="20"/>
                <w:szCs w:val="20"/>
              </w:rPr>
            </w:pPr>
            <w:r w:rsidRPr="00DC29CD">
              <w:rPr>
                <w:rFonts w:ascii="Calibri" w:hAnsi="Calibri" w:cs="Calibri"/>
                <w:i/>
                <w:iCs/>
                <w:sz w:val="20"/>
                <w:szCs w:val="20"/>
              </w:rPr>
              <w:t>Do nice things for others less fortunate – teach them how to reach their goals</w:t>
            </w:r>
          </w:p>
          <w:p w14:paraId="3C629145" w14:textId="77777777" w:rsidR="00C1023B" w:rsidRPr="00DC29CD" w:rsidRDefault="00C1023B" w:rsidP="003F3527">
            <w:pPr>
              <w:spacing w:line="259" w:lineRule="auto"/>
              <w:jc w:val="left"/>
              <w:rPr>
                <w:rFonts w:ascii="Calibri" w:hAnsi="Calibri" w:cs="Calibri"/>
                <w:i/>
                <w:iCs/>
                <w:sz w:val="20"/>
                <w:szCs w:val="20"/>
              </w:rPr>
            </w:pPr>
            <w:r w:rsidRPr="00DC29CD">
              <w:rPr>
                <w:rFonts w:ascii="Calibri" w:hAnsi="Calibri" w:cs="Calibri"/>
                <w:i/>
                <w:iCs/>
                <w:sz w:val="20"/>
                <w:szCs w:val="20"/>
              </w:rPr>
              <w:t xml:space="preserve">Celebrate your friends’ successes too. How might we do this? </w:t>
            </w:r>
          </w:p>
          <w:p w14:paraId="0228BFC5" w14:textId="666E1E60" w:rsidR="00C1023B" w:rsidRPr="00DC29CD" w:rsidRDefault="00C1023B" w:rsidP="00533137">
            <w:pPr>
              <w:pStyle w:val="ListParagraph"/>
              <w:numPr>
                <w:ilvl w:val="1"/>
                <w:numId w:val="3"/>
              </w:numPr>
              <w:spacing w:line="259" w:lineRule="auto"/>
              <w:jc w:val="left"/>
              <w:rPr>
                <w:rFonts w:ascii="Calibri" w:hAnsi="Calibri" w:cs="Calibri"/>
                <w:i/>
                <w:iCs/>
                <w:sz w:val="20"/>
                <w:szCs w:val="20"/>
              </w:rPr>
            </w:pPr>
            <w:r w:rsidRPr="00DC29CD">
              <w:rPr>
                <w:rFonts w:ascii="Calibri" w:hAnsi="Calibri" w:cs="Calibri"/>
                <w:i/>
                <w:iCs/>
                <w:sz w:val="20"/>
                <w:szCs w:val="20"/>
              </w:rPr>
              <w:t>“You worked so hard, congratulations on reaching your goal, I’m really happy for you!”</w:t>
            </w:r>
          </w:p>
        </w:tc>
      </w:tr>
      <w:tr w:rsidR="00491D9E" w:rsidRPr="00DC29CD" w14:paraId="0A92A35B" w14:textId="77777777" w:rsidTr="00FA73A0">
        <w:trPr>
          <w:trHeight w:val="1543"/>
        </w:trPr>
        <w:tc>
          <w:tcPr>
            <w:tcW w:w="1258" w:type="dxa"/>
            <w:vMerge/>
            <w:shd w:val="clear" w:color="auto" w:fill="92D050"/>
          </w:tcPr>
          <w:p w14:paraId="6F442DFE" w14:textId="77777777" w:rsidR="00491D9E" w:rsidRPr="00E14C11" w:rsidRDefault="00491D9E" w:rsidP="0075440A">
            <w:pPr>
              <w:jc w:val="left"/>
              <w:rPr>
                <w:b/>
                <w:sz w:val="18"/>
                <w:szCs w:val="18"/>
              </w:rPr>
            </w:pPr>
          </w:p>
        </w:tc>
        <w:tc>
          <w:tcPr>
            <w:tcW w:w="2647" w:type="dxa"/>
            <w:vAlign w:val="center"/>
          </w:tcPr>
          <w:p w14:paraId="146EC5C9" w14:textId="77777777" w:rsidR="00491D9E" w:rsidRDefault="00491D9E" w:rsidP="00533137">
            <w:pPr>
              <w:pStyle w:val="ListParagraph"/>
              <w:numPr>
                <w:ilvl w:val="0"/>
                <w:numId w:val="5"/>
              </w:numPr>
              <w:ind w:left="456"/>
              <w:jc w:val="left"/>
              <w:rPr>
                <w:b/>
                <w:sz w:val="18"/>
                <w:szCs w:val="18"/>
              </w:rPr>
            </w:pPr>
            <w:r w:rsidRPr="0090145A">
              <w:rPr>
                <w:b/>
                <w:sz w:val="18"/>
                <w:szCs w:val="18"/>
              </w:rPr>
              <w:t xml:space="preserve">Out of class work: Real life productivity experiment </w:t>
            </w:r>
          </w:p>
          <w:p w14:paraId="25A55386" w14:textId="79049C0C" w:rsidR="00851630" w:rsidRPr="00851630" w:rsidRDefault="00851630" w:rsidP="00D72C57">
            <w:pPr>
              <w:pStyle w:val="ListParagraph"/>
              <w:ind w:left="456"/>
              <w:jc w:val="left"/>
              <w:rPr>
                <w:sz w:val="18"/>
                <w:szCs w:val="18"/>
              </w:rPr>
            </w:pPr>
            <w:r>
              <w:rPr>
                <w:sz w:val="18"/>
                <w:szCs w:val="18"/>
              </w:rPr>
              <w:t>(</w:t>
            </w:r>
            <w:r w:rsidR="007B0FEF">
              <w:rPr>
                <w:sz w:val="18"/>
                <w:szCs w:val="18"/>
              </w:rPr>
              <w:t>5</w:t>
            </w:r>
            <w:r w:rsidRPr="00851630">
              <w:rPr>
                <w:sz w:val="18"/>
                <w:szCs w:val="18"/>
              </w:rPr>
              <w:t xml:space="preserve"> minutes</w:t>
            </w:r>
            <w:r>
              <w:rPr>
                <w:sz w:val="18"/>
                <w:szCs w:val="18"/>
              </w:rPr>
              <w:t>)</w:t>
            </w:r>
          </w:p>
        </w:tc>
        <w:tc>
          <w:tcPr>
            <w:tcW w:w="1619" w:type="dxa"/>
            <w:vAlign w:val="center"/>
          </w:tcPr>
          <w:p w14:paraId="2F99426C" w14:textId="5FBEF4D4" w:rsidR="00491D9E" w:rsidRPr="00491D9E" w:rsidRDefault="00F61F46" w:rsidP="00252335">
            <w:pPr>
              <w:jc w:val="center"/>
              <w:rPr>
                <w:rFonts w:asciiTheme="majorHAnsi" w:hAnsiTheme="majorHAnsi" w:cstheme="majorHAnsi"/>
                <w:b/>
                <w:sz w:val="18"/>
                <w:szCs w:val="18"/>
              </w:rPr>
            </w:pPr>
            <w:r w:rsidRPr="00FE7565">
              <w:rPr>
                <w:rFonts w:ascii="Georgia" w:hAnsi="Georgia"/>
                <w:sz w:val="48"/>
                <w:szCs w:val="48"/>
              </w:rPr>
              <w:t>□</w:t>
            </w:r>
          </w:p>
        </w:tc>
        <w:tc>
          <w:tcPr>
            <w:tcW w:w="9922" w:type="dxa"/>
            <w:vAlign w:val="center"/>
          </w:tcPr>
          <w:p w14:paraId="2C4B3CD3" w14:textId="07899BFF" w:rsidR="00080A84" w:rsidRPr="00C967D7" w:rsidRDefault="00491D9E" w:rsidP="00533137">
            <w:pPr>
              <w:pStyle w:val="ListParagraph"/>
              <w:numPr>
                <w:ilvl w:val="0"/>
                <w:numId w:val="20"/>
              </w:numPr>
              <w:jc w:val="left"/>
              <w:rPr>
                <w:rFonts w:ascii="Calibri" w:hAnsi="Calibri" w:cs="Calibri"/>
                <w:i/>
                <w:iCs/>
                <w:sz w:val="20"/>
                <w:szCs w:val="20"/>
              </w:rPr>
            </w:pPr>
            <w:r w:rsidRPr="00C967D7">
              <w:rPr>
                <w:rFonts w:ascii="Calibri" w:hAnsi="Calibri" w:cs="Calibri"/>
                <w:i/>
                <w:iCs/>
                <w:sz w:val="20"/>
                <w:szCs w:val="20"/>
              </w:rPr>
              <w:t xml:space="preserve">Get students to turn to </w:t>
            </w:r>
            <w:r w:rsidRPr="00B45486">
              <w:rPr>
                <w:rFonts w:ascii="Calibri" w:hAnsi="Calibri" w:cs="Calibri"/>
                <w:b/>
                <w:bCs/>
                <w:i/>
                <w:iCs/>
                <w:color w:val="0070C0"/>
                <w:sz w:val="20"/>
                <w:szCs w:val="20"/>
                <w:u w:val="single"/>
              </w:rPr>
              <w:t>page 1</w:t>
            </w:r>
            <w:r w:rsidR="00792D8C" w:rsidRPr="00B45486">
              <w:rPr>
                <w:rFonts w:ascii="Calibri" w:hAnsi="Calibri" w:cs="Calibri"/>
                <w:b/>
                <w:bCs/>
                <w:i/>
                <w:iCs/>
                <w:color w:val="0070C0"/>
                <w:sz w:val="20"/>
                <w:szCs w:val="20"/>
                <w:u w:val="single"/>
              </w:rPr>
              <w:t>6</w:t>
            </w:r>
            <w:r w:rsidRPr="00B45486">
              <w:rPr>
                <w:rFonts w:ascii="Calibri" w:hAnsi="Calibri" w:cs="Calibri"/>
                <w:i/>
                <w:iCs/>
                <w:color w:val="0070C0"/>
                <w:sz w:val="20"/>
                <w:szCs w:val="20"/>
              </w:rPr>
              <w:t xml:space="preserve"> </w:t>
            </w:r>
            <w:r w:rsidRPr="00C967D7">
              <w:rPr>
                <w:rFonts w:ascii="Calibri" w:hAnsi="Calibri" w:cs="Calibri"/>
                <w:i/>
                <w:iCs/>
                <w:sz w:val="20"/>
                <w:szCs w:val="20"/>
              </w:rPr>
              <w:t>in their workbook and go through productivity experiment</w:t>
            </w:r>
            <w:r w:rsidR="004346A4">
              <w:rPr>
                <w:rFonts w:ascii="Calibri" w:hAnsi="Calibri" w:cs="Calibri"/>
                <w:i/>
                <w:iCs/>
                <w:sz w:val="20"/>
                <w:szCs w:val="20"/>
              </w:rPr>
              <w:t xml:space="preserve"> for this week</w:t>
            </w:r>
          </w:p>
          <w:p w14:paraId="5E19978E" w14:textId="4309F92D" w:rsidR="00080A84" w:rsidRPr="00C967D7" w:rsidRDefault="00080A84" w:rsidP="00533137">
            <w:pPr>
              <w:pStyle w:val="ListParagraph"/>
              <w:numPr>
                <w:ilvl w:val="0"/>
                <w:numId w:val="20"/>
              </w:numPr>
              <w:rPr>
                <w:rFonts w:ascii="Calibri" w:hAnsi="Calibri" w:cs="Calibri"/>
                <w:i/>
                <w:iCs/>
                <w:sz w:val="20"/>
                <w:szCs w:val="20"/>
              </w:rPr>
            </w:pPr>
            <w:r w:rsidRPr="00C967D7">
              <w:rPr>
                <w:rFonts w:ascii="Calibri" w:hAnsi="Calibri" w:cs="Calibri"/>
                <w:i/>
                <w:iCs/>
                <w:sz w:val="20"/>
                <w:szCs w:val="20"/>
              </w:rPr>
              <w:t xml:space="preserve">Define productivity (work rate, </w:t>
            </w:r>
            <w:r w:rsidR="00C967D7" w:rsidRPr="00C967D7">
              <w:rPr>
                <w:rFonts w:ascii="Calibri" w:hAnsi="Calibri" w:cs="Calibri"/>
                <w:i/>
                <w:iCs/>
                <w:sz w:val="20"/>
                <w:szCs w:val="20"/>
              </w:rPr>
              <w:t xml:space="preserve">achievement, </w:t>
            </w:r>
            <w:r w:rsidRPr="00C967D7">
              <w:rPr>
                <w:rFonts w:ascii="Calibri" w:hAnsi="Calibri" w:cs="Calibri"/>
                <w:i/>
                <w:iCs/>
                <w:sz w:val="20"/>
                <w:szCs w:val="20"/>
              </w:rPr>
              <w:t>how easily you get your work done)</w:t>
            </w:r>
          </w:p>
          <w:p w14:paraId="326344DD" w14:textId="41D88E83" w:rsidR="00084644" w:rsidRPr="00C967D7" w:rsidRDefault="00491D9E" w:rsidP="00533137">
            <w:pPr>
              <w:pStyle w:val="ListParagraph"/>
              <w:numPr>
                <w:ilvl w:val="0"/>
                <w:numId w:val="20"/>
              </w:numPr>
              <w:jc w:val="left"/>
              <w:rPr>
                <w:rFonts w:ascii="Calibri" w:hAnsi="Calibri" w:cs="Calibri"/>
                <w:i/>
                <w:iCs/>
                <w:sz w:val="20"/>
                <w:szCs w:val="20"/>
              </w:rPr>
            </w:pPr>
            <w:r w:rsidRPr="00C967D7">
              <w:rPr>
                <w:rFonts w:ascii="Calibri" w:hAnsi="Calibri" w:cs="Calibri"/>
                <w:i/>
                <w:iCs/>
                <w:sz w:val="20"/>
                <w:szCs w:val="20"/>
              </w:rPr>
              <w:t xml:space="preserve">Experiment this week with </w:t>
            </w:r>
            <w:r w:rsidR="00084644" w:rsidRPr="00C967D7">
              <w:rPr>
                <w:rFonts w:ascii="Calibri" w:hAnsi="Calibri" w:cs="Calibri"/>
                <w:i/>
                <w:iCs/>
                <w:sz w:val="20"/>
                <w:szCs w:val="20"/>
              </w:rPr>
              <w:t xml:space="preserve">the three tips for good learning – plus </w:t>
            </w:r>
            <w:r w:rsidRPr="00C967D7">
              <w:rPr>
                <w:rFonts w:ascii="Calibri" w:hAnsi="Calibri" w:cs="Calibri"/>
                <w:i/>
                <w:iCs/>
                <w:sz w:val="20"/>
                <w:szCs w:val="20"/>
              </w:rPr>
              <w:t>getting at least 8 hours sleep each night</w:t>
            </w:r>
            <w:r w:rsidR="00333195" w:rsidRPr="00C967D7">
              <w:rPr>
                <w:rFonts w:ascii="Calibri" w:hAnsi="Calibri" w:cs="Calibri"/>
                <w:i/>
                <w:iCs/>
                <w:sz w:val="20"/>
                <w:szCs w:val="20"/>
              </w:rPr>
              <w:t xml:space="preserve"> (more tips for good sleep on </w:t>
            </w:r>
            <w:r w:rsidR="00333195" w:rsidRPr="00B45486">
              <w:rPr>
                <w:rFonts w:ascii="Calibri" w:hAnsi="Calibri" w:cs="Calibri"/>
                <w:b/>
                <w:bCs/>
                <w:i/>
                <w:iCs/>
                <w:color w:val="0070C0"/>
                <w:sz w:val="20"/>
                <w:szCs w:val="20"/>
                <w:u w:val="single"/>
              </w:rPr>
              <w:t>page 1</w:t>
            </w:r>
            <w:r w:rsidR="00F9290E" w:rsidRPr="00B45486">
              <w:rPr>
                <w:rFonts w:ascii="Calibri" w:hAnsi="Calibri" w:cs="Calibri"/>
                <w:b/>
                <w:bCs/>
                <w:i/>
                <w:iCs/>
                <w:color w:val="0070C0"/>
                <w:sz w:val="20"/>
                <w:szCs w:val="20"/>
                <w:u w:val="single"/>
              </w:rPr>
              <w:t>7</w:t>
            </w:r>
            <w:r w:rsidR="00333195" w:rsidRPr="00C967D7">
              <w:rPr>
                <w:rFonts w:ascii="Calibri" w:hAnsi="Calibri" w:cs="Calibri"/>
                <w:i/>
                <w:iCs/>
                <w:sz w:val="20"/>
                <w:szCs w:val="20"/>
              </w:rPr>
              <w:t>)</w:t>
            </w:r>
          </w:p>
          <w:p w14:paraId="52820509" w14:textId="1680280E" w:rsidR="00334AA4" w:rsidRPr="00C967D7" w:rsidRDefault="00334AA4" w:rsidP="00533137">
            <w:pPr>
              <w:pStyle w:val="ListParagraph"/>
              <w:numPr>
                <w:ilvl w:val="0"/>
                <w:numId w:val="20"/>
              </w:numPr>
              <w:jc w:val="left"/>
              <w:rPr>
                <w:rFonts w:ascii="Calibri" w:hAnsi="Calibri" w:cs="Calibri"/>
                <w:i/>
                <w:iCs/>
                <w:sz w:val="20"/>
                <w:szCs w:val="20"/>
              </w:rPr>
            </w:pPr>
            <w:r w:rsidRPr="00C967D7">
              <w:rPr>
                <w:rFonts w:ascii="Calibri" w:hAnsi="Calibri" w:cs="Calibri"/>
                <w:i/>
                <w:iCs/>
                <w:sz w:val="20"/>
                <w:szCs w:val="20"/>
              </w:rPr>
              <w:t xml:space="preserve">Second slide </w:t>
            </w:r>
            <w:r w:rsidR="006B1DF0" w:rsidRPr="00C967D7">
              <w:rPr>
                <w:rFonts w:ascii="Calibri" w:hAnsi="Calibri" w:cs="Calibri"/>
                <w:i/>
                <w:iCs/>
                <w:sz w:val="20"/>
                <w:szCs w:val="20"/>
              </w:rPr>
              <w:t>shows</w:t>
            </w:r>
            <w:r w:rsidRPr="00C967D7">
              <w:rPr>
                <w:rFonts w:ascii="Calibri" w:hAnsi="Calibri" w:cs="Calibri"/>
                <w:i/>
                <w:iCs/>
                <w:sz w:val="20"/>
                <w:szCs w:val="20"/>
              </w:rPr>
              <w:t xml:space="preserve"> </w:t>
            </w:r>
            <w:r w:rsidR="006B1DF0" w:rsidRPr="00C967D7">
              <w:rPr>
                <w:rFonts w:ascii="Calibri" w:hAnsi="Calibri" w:cs="Calibri"/>
                <w:i/>
                <w:iCs/>
                <w:sz w:val="20"/>
                <w:szCs w:val="20"/>
              </w:rPr>
              <w:t>template to go through exercise</w:t>
            </w:r>
            <w:r w:rsidR="00C967D7" w:rsidRPr="00C967D7">
              <w:rPr>
                <w:rFonts w:ascii="Calibri" w:hAnsi="Calibri" w:cs="Calibri"/>
                <w:i/>
                <w:iCs/>
                <w:sz w:val="20"/>
                <w:szCs w:val="20"/>
              </w:rPr>
              <w:t xml:space="preserve"> steps with students</w:t>
            </w:r>
          </w:p>
        </w:tc>
      </w:tr>
      <w:tr w:rsidR="00145686" w:rsidRPr="00F86FF5" w14:paraId="5A232560" w14:textId="77777777" w:rsidTr="008C0B49">
        <w:trPr>
          <w:trHeight w:val="700"/>
        </w:trPr>
        <w:tc>
          <w:tcPr>
            <w:tcW w:w="15446" w:type="dxa"/>
            <w:gridSpan w:val="4"/>
            <w:shd w:val="clear" w:color="auto" w:fill="FFC000"/>
            <w:vAlign w:val="center"/>
          </w:tcPr>
          <w:p w14:paraId="5C020733" w14:textId="77777777" w:rsidR="0059773B" w:rsidRDefault="0059773B" w:rsidP="00145686">
            <w:pPr>
              <w:jc w:val="left"/>
              <w:rPr>
                <w:rFonts w:asciiTheme="majorHAnsi" w:hAnsiTheme="majorHAnsi" w:cstheme="majorHAnsi"/>
                <w:b/>
                <w:i/>
                <w:sz w:val="18"/>
                <w:szCs w:val="18"/>
              </w:rPr>
            </w:pPr>
          </w:p>
          <w:p w14:paraId="74DD4BF8" w14:textId="77777777" w:rsidR="0059773B" w:rsidRDefault="00145686" w:rsidP="00145686">
            <w:pPr>
              <w:jc w:val="left"/>
              <w:rPr>
                <w:rFonts w:asciiTheme="majorHAnsi" w:hAnsiTheme="majorHAnsi" w:cstheme="majorHAnsi"/>
                <w:b/>
                <w:i/>
                <w:sz w:val="18"/>
                <w:szCs w:val="18"/>
              </w:rPr>
            </w:pPr>
            <w:r>
              <w:rPr>
                <w:rFonts w:asciiTheme="majorHAnsi" w:hAnsiTheme="majorHAnsi" w:cstheme="majorHAnsi"/>
                <w:b/>
                <w:i/>
                <w:sz w:val="18"/>
                <w:szCs w:val="18"/>
              </w:rPr>
              <w:t xml:space="preserve">Take home message from the lesson: </w:t>
            </w:r>
          </w:p>
          <w:p w14:paraId="44689BF6" w14:textId="54DB1C66" w:rsidR="008C0B49" w:rsidRDefault="00145686" w:rsidP="00145686">
            <w:pPr>
              <w:jc w:val="left"/>
              <w:rPr>
                <w:rFonts w:asciiTheme="majorHAnsi" w:hAnsiTheme="majorHAnsi" w:cstheme="majorHAnsi"/>
                <w:b/>
                <w:i/>
                <w:sz w:val="18"/>
                <w:szCs w:val="18"/>
              </w:rPr>
            </w:pPr>
            <w:r>
              <w:rPr>
                <w:rFonts w:asciiTheme="majorHAnsi" w:hAnsiTheme="majorHAnsi" w:cstheme="majorHAnsi"/>
                <w:b/>
                <w:i/>
                <w:sz w:val="18"/>
                <w:szCs w:val="18"/>
              </w:rPr>
              <w:t xml:space="preserve">Students will learn about three different ways to boost their performance and be happier learners – through understanding that </w:t>
            </w:r>
          </w:p>
          <w:p w14:paraId="6BE17443" w14:textId="77777777" w:rsidR="008C0B49" w:rsidRDefault="00145686" w:rsidP="00533137">
            <w:pPr>
              <w:pStyle w:val="ListParagraph"/>
              <w:numPr>
                <w:ilvl w:val="0"/>
                <w:numId w:val="13"/>
              </w:numPr>
              <w:jc w:val="left"/>
              <w:rPr>
                <w:rFonts w:asciiTheme="majorHAnsi" w:hAnsiTheme="majorHAnsi" w:cstheme="majorHAnsi"/>
                <w:b/>
                <w:i/>
                <w:sz w:val="18"/>
                <w:szCs w:val="18"/>
              </w:rPr>
            </w:pPr>
            <w:r w:rsidRPr="008C0B49">
              <w:rPr>
                <w:rFonts w:asciiTheme="majorHAnsi" w:hAnsiTheme="majorHAnsi" w:cstheme="majorHAnsi"/>
                <w:b/>
                <w:i/>
                <w:sz w:val="18"/>
                <w:szCs w:val="18"/>
              </w:rPr>
              <w:t>taking time out from study is important</w:t>
            </w:r>
          </w:p>
          <w:p w14:paraId="1042A0A5" w14:textId="77777777" w:rsidR="008C0B49" w:rsidRDefault="00145686" w:rsidP="00533137">
            <w:pPr>
              <w:pStyle w:val="ListParagraph"/>
              <w:numPr>
                <w:ilvl w:val="0"/>
                <w:numId w:val="13"/>
              </w:numPr>
              <w:jc w:val="left"/>
              <w:rPr>
                <w:rFonts w:asciiTheme="majorHAnsi" w:hAnsiTheme="majorHAnsi" w:cstheme="majorHAnsi"/>
                <w:b/>
                <w:i/>
                <w:sz w:val="18"/>
                <w:szCs w:val="18"/>
              </w:rPr>
            </w:pPr>
            <w:r w:rsidRPr="008C0B49">
              <w:rPr>
                <w:rFonts w:asciiTheme="majorHAnsi" w:hAnsiTheme="majorHAnsi" w:cstheme="majorHAnsi"/>
                <w:b/>
                <w:i/>
                <w:sz w:val="18"/>
                <w:szCs w:val="18"/>
              </w:rPr>
              <w:t xml:space="preserve">making mistakes is vital to succeed, and </w:t>
            </w:r>
          </w:p>
          <w:p w14:paraId="40BE5722" w14:textId="77777777" w:rsidR="00145686" w:rsidRDefault="00145686" w:rsidP="00533137">
            <w:pPr>
              <w:pStyle w:val="ListParagraph"/>
              <w:numPr>
                <w:ilvl w:val="0"/>
                <w:numId w:val="13"/>
              </w:numPr>
              <w:jc w:val="left"/>
              <w:rPr>
                <w:rFonts w:asciiTheme="majorHAnsi" w:hAnsiTheme="majorHAnsi" w:cstheme="majorHAnsi"/>
                <w:b/>
                <w:i/>
                <w:sz w:val="18"/>
                <w:szCs w:val="18"/>
              </w:rPr>
            </w:pPr>
            <w:r w:rsidRPr="008C0B49">
              <w:rPr>
                <w:rFonts w:asciiTheme="majorHAnsi" w:hAnsiTheme="majorHAnsi" w:cstheme="majorHAnsi"/>
                <w:b/>
                <w:i/>
                <w:sz w:val="18"/>
                <w:szCs w:val="18"/>
              </w:rPr>
              <w:t xml:space="preserve">celebrating success is good for you. </w:t>
            </w:r>
          </w:p>
          <w:p w14:paraId="02D5AB8E" w14:textId="3245F46A" w:rsidR="0059773B" w:rsidRPr="008C0B49" w:rsidRDefault="0059773B" w:rsidP="0059773B">
            <w:pPr>
              <w:pStyle w:val="ListParagraph"/>
              <w:jc w:val="left"/>
              <w:rPr>
                <w:rFonts w:asciiTheme="majorHAnsi" w:hAnsiTheme="majorHAnsi" w:cstheme="majorHAnsi"/>
                <w:b/>
                <w:i/>
                <w:sz w:val="18"/>
                <w:szCs w:val="18"/>
              </w:rPr>
            </w:pPr>
          </w:p>
        </w:tc>
      </w:tr>
    </w:tbl>
    <w:p w14:paraId="477FD13B" w14:textId="77777777" w:rsidR="005E32B5" w:rsidRDefault="005E32B5"/>
    <w:p w14:paraId="0D8A9A61" w14:textId="77777777" w:rsidR="005E32B5" w:rsidRDefault="005E32B5" w:rsidP="005E32B5">
      <w:r>
        <w:t>Notes/Feedback</w:t>
      </w:r>
    </w:p>
    <w:p w14:paraId="2A4876AE" w14:textId="78D2BBE9" w:rsidR="001F70DD" w:rsidRDefault="001F70DD">
      <w:r>
        <w:br w:type="page"/>
      </w:r>
    </w:p>
    <w:tbl>
      <w:tblPr>
        <w:tblStyle w:val="TableGrid"/>
        <w:tblW w:w="15304" w:type="dxa"/>
        <w:tblLook w:val="04A0" w:firstRow="1" w:lastRow="0" w:firstColumn="1" w:lastColumn="0" w:noHBand="0" w:noVBand="1"/>
      </w:tblPr>
      <w:tblGrid>
        <w:gridCol w:w="1617"/>
        <w:gridCol w:w="2489"/>
        <w:gridCol w:w="1418"/>
        <w:gridCol w:w="9515"/>
        <w:gridCol w:w="265"/>
      </w:tblGrid>
      <w:tr w:rsidR="0032634B" w:rsidRPr="00F86FF5" w14:paraId="4C5DB4EB" w14:textId="5731603F" w:rsidTr="0039261D">
        <w:trPr>
          <w:trHeight w:val="149"/>
        </w:trPr>
        <w:tc>
          <w:tcPr>
            <w:tcW w:w="1617" w:type="dxa"/>
            <w:vMerge w:val="restart"/>
            <w:shd w:val="clear" w:color="auto" w:fill="FF99FF"/>
            <w:vAlign w:val="center"/>
          </w:tcPr>
          <w:p w14:paraId="7C60D815" w14:textId="77777777" w:rsidR="0032634B" w:rsidRDefault="0032634B" w:rsidP="001F3FD1">
            <w:pPr>
              <w:jc w:val="center"/>
              <w:rPr>
                <w:b/>
                <w:sz w:val="24"/>
                <w:szCs w:val="24"/>
              </w:rPr>
            </w:pPr>
            <w:r w:rsidRPr="0032634B">
              <w:rPr>
                <w:b/>
                <w:sz w:val="24"/>
                <w:szCs w:val="24"/>
              </w:rPr>
              <w:lastRenderedPageBreak/>
              <w:t>Lesson 3:</w:t>
            </w:r>
          </w:p>
          <w:p w14:paraId="6815BF21" w14:textId="77777777" w:rsidR="0032634B" w:rsidRPr="0032634B" w:rsidRDefault="0032634B" w:rsidP="001F3FD1">
            <w:pPr>
              <w:jc w:val="center"/>
              <w:rPr>
                <w:b/>
                <w:sz w:val="24"/>
                <w:szCs w:val="24"/>
              </w:rPr>
            </w:pPr>
          </w:p>
          <w:p w14:paraId="2A4E8B2D" w14:textId="14B8668B" w:rsidR="0032634B" w:rsidRPr="0032634B" w:rsidRDefault="0032634B" w:rsidP="001F3FD1">
            <w:pPr>
              <w:jc w:val="center"/>
              <w:rPr>
                <w:b/>
                <w:sz w:val="24"/>
                <w:szCs w:val="24"/>
              </w:rPr>
            </w:pPr>
            <w:r w:rsidRPr="0032634B">
              <w:rPr>
                <w:b/>
                <w:sz w:val="24"/>
                <w:szCs w:val="24"/>
              </w:rPr>
              <w:t>How to react when things don’t go so well</w:t>
            </w:r>
            <w:r w:rsidR="00E1326A">
              <w:rPr>
                <w:b/>
                <w:sz w:val="24"/>
                <w:szCs w:val="24"/>
              </w:rPr>
              <w:t>:</w:t>
            </w:r>
          </w:p>
          <w:p w14:paraId="5DFABFC1" w14:textId="77777777" w:rsidR="0032634B" w:rsidRDefault="0032634B" w:rsidP="001F3FD1">
            <w:pPr>
              <w:jc w:val="center"/>
              <w:rPr>
                <w:b/>
                <w:sz w:val="24"/>
                <w:szCs w:val="24"/>
              </w:rPr>
            </w:pPr>
          </w:p>
          <w:p w14:paraId="223E0668" w14:textId="25523652" w:rsidR="0032634B" w:rsidRPr="007114A5" w:rsidRDefault="0032634B" w:rsidP="001F3FD1">
            <w:pPr>
              <w:jc w:val="center"/>
              <w:rPr>
                <w:b/>
                <w:i/>
                <w:iCs/>
                <w:sz w:val="18"/>
                <w:szCs w:val="18"/>
              </w:rPr>
            </w:pPr>
            <w:r w:rsidRPr="007114A5">
              <w:rPr>
                <w:b/>
                <w:i/>
                <w:iCs/>
                <w:sz w:val="24"/>
                <w:szCs w:val="24"/>
              </w:rPr>
              <w:t>Self-compassion</w:t>
            </w:r>
          </w:p>
          <w:p w14:paraId="29513744" w14:textId="6B218455" w:rsidR="0032634B" w:rsidRPr="00CE4450" w:rsidRDefault="0032634B" w:rsidP="001F3FD1">
            <w:pPr>
              <w:jc w:val="center"/>
              <w:rPr>
                <w:rFonts w:asciiTheme="majorHAnsi" w:hAnsiTheme="majorHAnsi" w:cstheme="majorHAnsi"/>
                <w:i/>
                <w:sz w:val="18"/>
                <w:szCs w:val="18"/>
              </w:rPr>
            </w:pPr>
          </w:p>
        </w:tc>
        <w:tc>
          <w:tcPr>
            <w:tcW w:w="2489" w:type="dxa"/>
            <w:shd w:val="clear" w:color="auto" w:fill="D9D9D9" w:themeFill="background1" w:themeFillShade="D9"/>
            <w:vAlign w:val="center"/>
          </w:tcPr>
          <w:p w14:paraId="630B0F57" w14:textId="7FDEAC5B" w:rsidR="0032634B" w:rsidRPr="00CE4450" w:rsidRDefault="0032634B" w:rsidP="00D72C57">
            <w:pPr>
              <w:jc w:val="left"/>
              <w:rPr>
                <w:rFonts w:asciiTheme="majorHAnsi" w:hAnsiTheme="majorHAnsi" w:cstheme="majorHAnsi"/>
                <w:i/>
                <w:sz w:val="18"/>
                <w:szCs w:val="18"/>
              </w:rPr>
            </w:pPr>
            <w:r w:rsidRPr="00F17500">
              <w:rPr>
                <w:b/>
                <w:sz w:val="18"/>
                <w:szCs w:val="18"/>
              </w:rPr>
              <w:t>Section timer</w:t>
            </w:r>
          </w:p>
        </w:tc>
        <w:tc>
          <w:tcPr>
            <w:tcW w:w="1418" w:type="dxa"/>
            <w:shd w:val="clear" w:color="auto" w:fill="D9D9D9" w:themeFill="background1" w:themeFillShade="D9"/>
            <w:vAlign w:val="center"/>
          </w:tcPr>
          <w:p w14:paraId="0CE9CCD3" w14:textId="77777777" w:rsidR="0032634B" w:rsidRDefault="0032634B" w:rsidP="0032634B">
            <w:pPr>
              <w:rPr>
                <w:b/>
                <w:color w:val="FF0000"/>
                <w:sz w:val="18"/>
                <w:szCs w:val="18"/>
              </w:rPr>
            </w:pPr>
            <w:r w:rsidRPr="001A510B">
              <w:rPr>
                <w:b/>
                <w:color w:val="FF0000"/>
                <w:sz w:val="18"/>
                <w:szCs w:val="18"/>
              </w:rPr>
              <w:t>Tick if did</w:t>
            </w:r>
            <w:r>
              <w:rPr>
                <w:b/>
                <w:color w:val="FF0000"/>
                <w:sz w:val="18"/>
                <w:szCs w:val="18"/>
              </w:rPr>
              <w:t xml:space="preserve"> this</w:t>
            </w:r>
          </w:p>
          <w:p w14:paraId="48CBCF41" w14:textId="00638450" w:rsidR="0032634B" w:rsidRPr="00E2516C" w:rsidRDefault="0032634B" w:rsidP="0032634B">
            <w:pPr>
              <w:jc w:val="left"/>
              <w:rPr>
                <w:rFonts w:asciiTheme="majorHAnsi" w:hAnsiTheme="majorHAnsi" w:cstheme="majorHAnsi"/>
                <w:b/>
                <w:sz w:val="18"/>
                <w:szCs w:val="18"/>
              </w:rPr>
            </w:pPr>
            <w:r>
              <w:rPr>
                <w:b/>
                <w:color w:val="FF0000"/>
                <w:sz w:val="18"/>
                <w:szCs w:val="18"/>
              </w:rPr>
              <w:t>component</w:t>
            </w:r>
          </w:p>
        </w:tc>
        <w:tc>
          <w:tcPr>
            <w:tcW w:w="9515" w:type="dxa"/>
            <w:shd w:val="clear" w:color="auto" w:fill="D9D9D9" w:themeFill="background1" w:themeFillShade="D9"/>
            <w:vAlign w:val="center"/>
          </w:tcPr>
          <w:p w14:paraId="3A586F52" w14:textId="3F5F1BF1" w:rsidR="0032634B" w:rsidRPr="00CE4450" w:rsidRDefault="0032634B" w:rsidP="00D72C57">
            <w:pPr>
              <w:jc w:val="left"/>
              <w:rPr>
                <w:rFonts w:asciiTheme="majorHAnsi" w:hAnsiTheme="majorHAnsi" w:cstheme="majorHAnsi"/>
                <w:i/>
                <w:sz w:val="18"/>
                <w:szCs w:val="18"/>
              </w:rPr>
            </w:pPr>
            <w:r w:rsidRPr="00F17500">
              <w:rPr>
                <w:b/>
                <w:sz w:val="18"/>
                <w:szCs w:val="18"/>
              </w:rPr>
              <w:t>Content</w:t>
            </w:r>
          </w:p>
        </w:tc>
        <w:tc>
          <w:tcPr>
            <w:tcW w:w="265" w:type="dxa"/>
            <w:shd w:val="clear" w:color="auto" w:fill="auto"/>
          </w:tcPr>
          <w:p w14:paraId="78897516" w14:textId="7338BF2D" w:rsidR="0032634B" w:rsidRPr="00CE4450" w:rsidRDefault="0032634B" w:rsidP="00491D9E">
            <w:pPr>
              <w:rPr>
                <w:rFonts w:asciiTheme="majorHAnsi" w:hAnsiTheme="majorHAnsi" w:cstheme="majorHAnsi"/>
                <w:i/>
                <w:sz w:val="18"/>
                <w:szCs w:val="18"/>
              </w:rPr>
            </w:pPr>
          </w:p>
        </w:tc>
      </w:tr>
      <w:tr w:rsidR="0032634B" w:rsidRPr="00F86FF5" w14:paraId="02D27BA1" w14:textId="77777777" w:rsidTr="00B5006F">
        <w:trPr>
          <w:trHeight w:val="840"/>
        </w:trPr>
        <w:tc>
          <w:tcPr>
            <w:tcW w:w="1617" w:type="dxa"/>
            <w:vMerge/>
            <w:shd w:val="clear" w:color="auto" w:fill="FF99FF"/>
            <w:vAlign w:val="center"/>
          </w:tcPr>
          <w:p w14:paraId="4E8788B8" w14:textId="7A32E2D9" w:rsidR="0032634B" w:rsidRPr="00F86FF5" w:rsidRDefault="0032634B" w:rsidP="001F3FD1">
            <w:pPr>
              <w:jc w:val="center"/>
              <w:rPr>
                <w:sz w:val="18"/>
                <w:szCs w:val="18"/>
              </w:rPr>
            </w:pPr>
          </w:p>
        </w:tc>
        <w:tc>
          <w:tcPr>
            <w:tcW w:w="2489" w:type="dxa"/>
            <w:vAlign w:val="center"/>
          </w:tcPr>
          <w:p w14:paraId="0F3E28FE" w14:textId="77777777" w:rsidR="0032634B" w:rsidRDefault="0032634B" w:rsidP="00533137">
            <w:pPr>
              <w:pStyle w:val="ListParagraph"/>
              <w:numPr>
                <w:ilvl w:val="0"/>
                <w:numId w:val="4"/>
              </w:numPr>
              <w:ind w:left="315"/>
              <w:jc w:val="left"/>
              <w:rPr>
                <w:sz w:val="18"/>
                <w:szCs w:val="18"/>
              </w:rPr>
            </w:pPr>
            <w:r w:rsidRPr="001F3FD1">
              <w:rPr>
                <w:b/>
                <w:sz w:val="18"/>
                <w:szCs w:val="18"/>
              </w:rPr>
              <w:t>Reporting back on home experiment</w:t>
            </w:r>
            <w:r>
              <w:rPr>
                <w:sz w:val="18"/>
                <w:szCs w:val="18"/>
              </w:rPr>
              <w:t xml:space="preserve"> </w:t>
            </w:r>
          </w:p>
          <w:p w14:paraId="21487A7C" w14:textId="60008F63" w:rsidR="0032634B" w:rsidRPr="00F336FA" w:rsidRDefault="0032634B" w:rsidP="00D72C57">
            <w:pPr>
              <w:pStyle w:val="ListParagraph"/>
              <w:ind w:left="315"/>
              <w:jc w:val="left"/>
              <w:rPr>
                <w:sz w:val="18"/>
                <w:szCs w:val="18"/>
              </w:rPr>
            </w:pPr>
            <w:r>
              <w:rPr>
                <w:sz w:val="18"/>
                <w:szCs w:val="18"/>
              </w:rPr>
              <w:t>(class discussion - 5 minutes)</w:t>
            </w:r>
          </w:p>
        </w:tc>
        <w:tc>
          <w:tcPr>
            <w:tcW w:w="1418" w:type="dxa"/>
            <w:vAlign w:val="center"/>
          </w:tcPr>
          <w:p w14:paraId="6061559C" w14:textId="1723419D" w:rsidR="0032634B" w:rsidRPr="00E20282" w:rsidRDefault="0032634B" w:rsidP="00E20282">
            <w:pPr>
              <w:jc w:val="center"/>
              <w:rPr>
                <w:b/>
                <w:sz w:val="18"/>
                <w:szCs w:val="18"/>
              </w:rPr>
            </w:pPr>
            <w:r w:rsidRPr="00FE7565">
              <w:rPr>
                <w:rFonts w:ascii="Georgia" w:hAnsi="Georgia"/>
                <w:sz w:val="48"/>
                <w:szCs w:val="48"/>
              </w:rPr>
              <w:t>□</w:t>
            </w:r>
          </w:p>
        </w:tc>
        <w:tc>
          <w:tcPr>
            <w:tcW w:w="9780" w:type="dxa"/>
            <w:gridSpan w:val="2"/>
            <w:vAlign w:val="center"/>
          </w:tcPr>
          <w:p w14:paraId="5A8E9A31" w14:textId="77777777" w:rsidR="00C40B65" w:rsidRPr="008448BE" w:rsidRDefault="00C40B65" w:rsidP="000D4830">
            <w:pPr>
              <w:pStyle w:val="ListParagraph"/>
              <w:numPr>
                <w:ilvl w:val="0"/>
                <w:numId w:val="37"/>
              </w:numPr>
              <w:ind w:left="457"/>
              <w:jc w:val="left"/>
              <w:rPr>
                <w:rFonts w:ascii="Calibri" w:hAnsi="Calibri" w:cs="Calibri"/>
                <w:i/>
                <w:sz w:val="20"/>
                <w:szCs w:val="20"/>
              </w:rPr>
            </w:pPr>
            <w:r w:rsidRPr="008448BE">
              <w:rPr>
                <w:rFonts w:ascii="Calibri" w:hAnsi="Calibri" w:cs="Calibri"/>
                <w:i/>
                <w:sz w:val="20"/>
                <w:szCs w:val="20"/>
              </w:rPr>
              <w:t xml:space="preserve">What strategies did you try? How did you find this? </w:t>
            </w:r>
          </w:p>
          <w:p w14:paraId="2BBE3C11" w14:textId="77777777" w:rsidR="00C40B65" w:rsidRPr="008448BE" w:rsidRDefault="00C40B65" w:rsidP="000D4830">
            <w:pPr>
              <w:pStyle w:val="ListParagraph"/>
              <w:numPr>
                <w:ilvl w:val="0"/>
                <w:numId w:val="37"/>
              </w:numPr>
              <w:ind w:left="457"/>
              <w:jc w:val="left"/>
              <w:rPr>
                <w:rFonts w:ascii="Calibri" w:hAnsi="Calibri" w:cs="Calibri"/>
                <w:i/>
                <w:sz w:val="20"/>
                <w:szCs w:val="20"/>
              </w:rPr>
            </w:pPr>
            <w:r w:rsidRPr="008448BE">
              <w:rPr>
                <w:rFonts w:ascii="Calibri" w:hAnsi="Calibri" w:cs="Calibri"/>
                <w:i/>
                <w:sz w:val="20"/>
                <w:szCs w:val="20"/>
              </w:rPr>
              <w:t xml:space="preserve">Comments and questions </w:t>
            </w:r>
          </w:p>
          <w:p w14:paraId="569C17C1" w14:textId="47992E36" w:rsidR="0032634B" w:rsidRPr="008448BE" w:rsidRDefault="0032634B" w:rsidP="008C44BC">
            <w:pPr>
              <w:jc w:val="left"/>
              <w:rPr>
                <w:rFonts w:ascii="Calibri" w:hAnsi="Calibri" w:cs="Calibri"/>
                <w:i/>
                <w:sz w:val="20"/>
                <w:szCs w:val="20"/>
              </w:rPr>
            </w:pPr>
          </w:p>
        </w:tc>
      </w:tr>
      <w:tr w:rsidR="0032634B" w:rsidRPr="00F86FF5" w14:paraId="7A53FA7B" w14:textId="77777777" w:rsidTr="00B5006F">
        <w:trPr>
          <w:trHeight w:val="1120"/>
        </w:trPr>
        <w:tc>
          <w:tcPr>
            <w:tcW w:w="1617" w:type="dxa"/>
            <w:vMerge/>
            <w:shd w:val="clear" w:color="auto" w:fill="FF99FF"/>
          </w:tcPr>
          <w:p w14:paraId="6DA91ECF" w14:textId="77777777" w:rsidR="0032634B" w:rsidRPr="00F86FF5" w:rsidRDefault="0032634B" w:rsidP="00491D9E">
            <w:pPr>
              <w:rPr>
                <w:sz w:val="18"/>
                <w:szCs w:val="18"/>
              </w:rPr>
            </w:pPr>
          </w:p>
        </w:tc>
        <w:tc>
          <w:tcPr>
            <w:tcW w:w="2489" w:type="dxa"/>
            <w:vAlign w:val="center"/>
          </w:tcPr>
          <w:p w14:paraId="6CEAAB0F" w14:textId="33202100" w:rsidR="0032634B" w:rsidRDefault="00C21BF5" w:rsidP="00533137">
            <w:pPr>
              <w:pStyle w:val="ListParagraph"/>
              <w:numPr>
                <w:ilvl w:val="0"/>
                <w:numId w:val="4"/>
              </w:numPr>
              <w:jc w:val="left"/>
              <w:rPr>
                <w:b/>
                <w:sz w:val="18"/>
                <w:szCs w:val="18"/>
              </w:rPr>
            </w:pPr>
            <w:r>
              <w:rPr>
                <w:b/>
                <w:sz w:val="18"/>
                <w:szCs w:val="18"/>
              </w:rPr>
              <w:t>A</w:t>
            </w:r>
            <w:r w:rsidR="00412238">
              <w:rPr>
                <w:b/>
                <w:sz w:val="18"/>
                <w:szCs w:val="18"/>
              </w:rPr>
              <w:t xml:space="preserve">ctivity: </w:t>
            </w:r>
            <w:r w:rsidR="0032634B" w:rsidRPr="001F3FD1">
              <w:rPr>
                <w:b/>
                <w:sz w:val="18"/>
                <w:szCs w:val="18"/>
              </w:rPr>
              <w:t xml:space="preserve">How </w:t>
            </w:r>
            <w:r w:rsidR="00412238">
              <w:rPr>
                <w:b/>
                <w:sz w:val="18"/>
                <w:szCs w:val="18"/>
              </w:rPr>
              <w:t>we</w:t>
            </w:r>
            <w:r w:rsidR="0032634B" w:rsidRPr="001F3FD1">
              <w:rPr>
                <w:b/>
                <w:sz w:val="18"/>
                <w:szCs w:val="18"/>
              </w:rPr>
              <w:t xml:space="preserve"> react when things don’t go so well </w:t>
            </w:r>
          </w:p>
          <w:p w14:paraId="0C0FD53A" w14:textId="0E37ABBB" w:rsidR="0032634B" w:rsidRPr="004608A8" w:rsidRDefault="0032634B" w:rsidP="004608A8">
            <w:pPr>
              <w:ind w:left="360"/>
              <w:jc w:val="left"/>
              <w:rPr>
                <w:sz w:val="18"/>
                <w:szCs w:val="18"/>
              </w:rPr>
            </w:pPr>
            <w:r w:rsidRPr="004608A8">
              <w:rPr>
                <w:sz w:val="18"/>
                <w:szCs w:val="18"/>
              </w:rPr>
              <w:t>(1</w:t>
            </w:r>
            <w:r w:rsidR="00131BA6">
              <w:rPr>
                <w:sz w:val="18"/>
                <w:szCs w:val="18"/>
              </w:rPr>
              <w:t>2</w:t>
            </w:r>
            <w:r w:rsidRPr="004608A8">
              <w:rPr>
                <w:sz w:val="18"/>
                <w:szCs w:val="18"/>
              </w:rPr>
              <w:t xml:space="preserve"> minutes)</w:t>
            </w:r>
          </w:p>
        </w:tc>
        <w:tc>
          <w:tcPr>
            <w:tcW w:w="1418" w:type="dxa"/>
            <w:vAlign w:val="center"/>
          </w:tcPr>
          <w:p w14:paraId="4C73D25B" w14:textId="07B8F7F7" w:rsidR="0032634B" w:rsidRPr="00E20282" w:rsidRDefault="0032634B" w:rsidP="00E20282">
            <w:pPr>
              <w:tabs>
                <w:tab w:val="center" w:pos="4320"/>
                <w:tab w:val="right" w:pos="8640"/>
              </w:tabs>
              <w:spacing w:line="276" w:lineRule="auto"/>
              <w:jc w:val="center"/>
              <w:rPr>
                <w:rFonts w:cstheme="minorHAnsi"/>
                <w:b/>
                <w:color w:val="000000"/>
                <w:sz w:val="18"/>
                <w:szCs w:val="18"/>
                <w:lang w:val="en-GB"/>
              </w:rPr>
            </w:pPr>
            <w:r w:rsidRPr="00FE7565">
              <w:rPr>
                <w:rFonts w:ascii="Georgia" w:hAnsi="Georgia"/>
                <w:sz w:val="48"/>
                <w:szCs w:val="48"/>
              </w:rPr>
              <w:t>□</w:t>
            </w:r>
          </w:p>
        </w:tc>
        <w:tc>
          <w:tcPr>
            <w:tcW w:w="9780" w:type="dxa"/>
            <w:gridSpan w:val="2"/>
            <w:vAlign w:val="center"/>
          </w:tcPr>
          <w:p w14:paraId="687DF52C" w14:textId="65394E7E" w:rsidR="0032634B" w:rsidRPr="008448BE" w:rsidRDefault="0032634B" w:rsidP="00412238">
            <w:pPr>
              <w:pStyle w:val="ListParagraph"/>
              <w:numPr>
                <w:ilvl w:val="0"/>
                <w:numId w:val="38"/>
              </w:numPr>
              <w:tabs>
                <w:tab w:val="center" w:pos="4320"/>
                <w:tab w:val="right" w:pos="8640"/>
              </w:tabs>
              <w:spacing w:line="276" w:lineRule="auto"/>
              <w:ind w:left="457"/>
              <w:jc w:val="left"/>
              <w:rPr>
                <w:rFonts w:ascii="Calibri" w:hAnsi="Calibri" w:cs="Calibri"/>
                <w:b/>
                <w:i/>
                <w:color w:val="000000"/>
                <w:sz w:val="20"/>
                <w:szCs w:val="20"/>
                <w:lang w:val="en-GB"/>
              </w:rPr>
            </w:pPr>
            <w:r w:rsidRPr="008448BE">
              <w:rPr>
                <w:rFonts w:ascii="Calibri" w:hAnsi="Calibri" w:cs="Calibri"/>
                <w:b/>
                <w:i/>
                <w:color w:val="000000"/>
                <w:sz w:val="20"/>
                <w:szCs w:val="20"/>
                <w:lang w:val="en-GB"/>
              </w:rPr>
              <w:t xml:space="preserve">Today we’ll be talking about what happens and how we react when things in our life don’t go so well and some </w:t>
            </w:r>
            <w:r w:rsidR="00D467FE" w:rsidRPr="008448BE">
              <w:rPr>
                <w:rFonts w:ascii="Calibri" w:hAnsi="Calibri" w:cs="Calibri"/>
                <w:b/>
                <w:i/>
                <w:color w:val="000000"/>
                <w:sz w:val="20"/>
                <w:szCs w:val="20"/>
                <w:lang w:val="en-GB"/>
              </w:rPr>
              <w:t>alternative strategies</w:t>
            </w:r>
          </w:p>
          <w:p w14:paraId="20ACCEA4" w14:textId="77777777" w:rsidR="006C5CCE" w:rsidRPr="008448BE" w:rsidRDefault="0032634B" w:rsidP="00412238">
            <w:pPr>
              <w:pStyle w:val="ListParagraph"/>
              <w:numPr>
                <w:ilvl w:val="0"/>
                <w:numId w:val="38"/>
              </w:numPr>
              <w:tabs>
                <w:tab w:val="center" w:pos="4320"/>
                <w:tab w:val="right" w:pos="8640"/>
              </w:tabs>
              <w:spacing w:line="276" w:lineRule="auto"/>
              <w:ind w:left="457"/>
              <w:jc w:val="left"/>
              <w:rPr>
                <w:rFonts w:ascii="Calibri" w:hAnsi="Calibri" w:cs="Calibri"/>
                <w:i/>
                <w:color w:val="000000"/>
                <w:sz w:val="20"/>
                <w:szCs w:val="20"/>
                <w:lang w:val="en-GB"/>
              </w:rPr>
            </w:pPr>
            <w:r w:rsidRPr="008448BE">
              <w:rPr>
                <w:rFonts w:ascii="Calibri" w:hAnsi="Calibri" w:cs="Calibri"/>
                <w:i/>
                <w:color w:val="000000"/>
                <w:sz w:val="20"/>
                <w:szCs w:val="20"/>
                <w:lang w:val="en-GB"/>
              </w:rPr>
              <w:t xml:space="preserve">Recall a recent situation when something didn’t go so well. What were your thoughts/feelings/behaviours? </w:t>
            </w:r>
          </w:p>
          <w:p w14:paraId="5673C672" w14:textId="24DE43C9" w:rsidR="0032634B" w:rsidRPr="008448BE" w:rsidRDefault="0032634B" w:rsidP="00412238">
            <w:pPr>
              <w:pStyle w:val="ListParagraph"/>
              <w:numPr>
                <w:ilvl w:val="0"/>
                <w:numId w:val="38"/>
              </w:numPr>
              <w:tabs>
                <w:tab w:val="center" w:pos="4320"/>
                <w:tab w:val="right" w:pos="8640"/>
              </w:tabs>
              <w:spacing w:line="276" w:lineRule="auto"/>
              <w:ind w:left="457"/>
              <w:jc w:val="left"/>
              <w:rPr>
                <w:rFonts w:ascii="Calibri" w:hAnsi="Calibri" w:cs="Calibri"/>
                <w:i/>
                <w:color w:val="000000"/>
                <w:sz w:val="20"/>
                <w:szCs w:val="20"/>
                <w:lang w:val="en-GB"/>
              </w:rPr>
            </w:pPr>
            <w:r w:rsidRPr="008448BE">
              <w:rPr>
                <w:rFonts w:ascii="Calibri" w:hAnsi="Calibri" w:cs="Calibri"/>
                <w:i/>
                <w:color w:val="000000"/>
                <w:sz w:val="20"/>
                <w:szCs w:val="20"/>
                <w:lang w:val="en-GB"/>
              </w:rPr>
              <w:t>Write down</w:t>
            </w:r>
            <w:r w:rsidR="006C5CCE" w:rsidRPr="008448BE">
              <w:rPr>
                <w:rFonts w:ascii="Calibri" w:hAnsi="Calibri" w:cs="Calibri"/>
                <w:i/>
                <w:color w:val="000000"/>
                <w:sz w:val="20"/>
                <w:szCs w:val="20"/>
                <w:lang w:val="en-GB"/>
              </w:rPr>
              <w:t xml:space="preserve"> individually</w:t>
            </w:r>
            <w:r w:rsidR="004764C6" w:rsidRPr="008448BE">
              <w:rPr>
                <w:rFonts w:ascii="Calibri" w:hAnsi="Calibri" w:cs="Calibri"/>
                <w:i/>
                <w:color w:val="000000"/>
                <w:sz w:val="20"/>
                <w:szCs w:val="20"/>
                <w:lang w:val="en-GB"/>
              </w:rPr>
              <w:t xml:space="preserve"> </w:t>
            </w:r>
            <w:r w:rsidR="004764C6" w:rsidRPr="008448BE">
              <w:rPr>
                <w:rFonts w:ascii="Calibri" w:hAnsi="Calibri" w:cs="Calibri"/>
                <w:i/>
                <w:sz w:val="20"/>
                <w:szCs w:val="20"/>
              </w:rPr>
              <w:t>(</w:t>
            </w:r>
            <w:r w:rsidR="004764C6" w:rsidRPr="008448BE">
              <w:rPr>
                <w:rFonts w:ascii="Calibri" w:hAnsi="Calibri" w:cs="Calibri"/>
                <w:b/>
                <w:bCs/>
                <w:i/>
                <w:iCs/>
                <w:color w:val="0070C0"/>
                <w:sz w:val="20"/>
                <w:szCs w:val="20"/>
                <w:u w:val="single"/>
              </w:rPr>
              <w:t>page 20)</w:t>
            </w:r>
            <w:r w:rsidRPr="008448BE">
              <w:rPr>
                <w:rFonts w:ascii="Calibri" w:hAnsi="Calibri" w:cs="Calibri"/>
                <w:i/>
                <w:color w:val="000000"/>
                <w:sz w:val="20"/>
                <w:szCs w:val="20"/>
                <w:lang w:val="en-GB"/>
              </w:rPr>
              <w:t>, relay in small groups and then ask if anyone would like to share – class discussion</w:t>
            </w:r>
          </w:p>
        </w:tc>
      </w:tr>
      <w:tr w:rsidR="0032634B" w:rsidRPr="00F86FF5" w14:paraId="1E030658" w14:textId="77777777" w:rsidTr="00B5006F">
        <w:trPr>
          <w:trHeight w:val="1215"/>
        </w:trPr>
        <w:tc>
          <w:tcPr>
            <w:tcW w:w="1617" w:type="dxa"/>
            <w:vMerge/>
            <w:shd w:val="clear" w:color="auto" w:fill="FF99FF"/>
          </w:tcPr>
          <w:p w14:paraId="6EA77B46" w14:textId="77777777" w:rsidR="0032634B" w:rsidRPr="00F86FF5" w:rsidRDefault="0032634B" w:rsidP="00491D9E">
            <w:pPr>
              <w:rPr>
                <w:sz w:val="18"/>
                <w:szCs w:val="18"/>
              </w:rPr>
            </w:pPr>
          </w:p>
        </w:tc>
        <w:tc>
          <w:tcPr>
            <w:tcW w:w="2489" w:type="dxa"/>
            <w:vAlign w:val="center"/>
          </w:tcPr>
          <w:p w14:paraId="73D45B5F" w14:textId="54F0E6FF" w:rsidR="0032634B" w:rsidRDefault="001E5469" w:rsidP="00533137">
            <w:pPr>
              <w:pStyle w:val="ListParagraph"/>
              <w:numPr>
                <w:ilvl w:val="0"/>
                <w:numId w:val="4"/>
              </w:numPr>
              <w:jc w:val="left"/>
              <w:rPr>
                <w:b/>
                <w:sz w:val="18"/>
                <w:szCs w:val="18"/>
              </w:rPr>
            </w:pPr>
            <w:r>
              <w:rPr>
                <w:b/>
                <w:sz w:val="18"/>
                <w:szCs w:val="18"/>
              </w:rPr>
              <w:t>Introduction to</w:t>
            </w:r>
            <w:r w:rsidR="0032634B">
              <w:rPr>
                <w:b/>
                <w:sz w:val="18"/>
                <w:szCs w:val="18"/>
              </w:rPr>
              <w:t xml:space="preserve"> self-compassion</w:t>
            </w:r>
          </w:p>
          <w:p w14:paraId="2A312165" w14:textId="017C92FD" w:rsidR="0032634B" w:rsidRPr="004608A8" w:rsidRDefault="0032634B" w:rsidP="004608A8">
            <w:pPr>
              <w:ind w:left="360"/>
              <w:jc w:val="left"/>
              <w:rPr>
                <w:sz w:val="18"/>
                <w:szCs w:val="18"/>
              </w:rPr>
            </w:pPr>
            <w:r w:rsidRPr="004608A8">
              <w:rPr>
                <w:sz w:val="18"/>
                <w:szCs w:val="18"/>
              </w:rPr>
              <w:t>(</w:t>
            </w:r>
            <w:r w:rsidR="00131BA6">
              <w:rPr>
                <w:sz w:val="18"/>
                <w:szCs w:val="18"/>
              </w:rPr>
              <w:t>8</w:t>
            </w:r>
            <w:r w:rsidRPr="004608A8">
              <w:rPr>
                <w:sz w:val="18"/>
                <w:szCs w:val="18"/>
              </w:rPr>
              <w:t xml:space="preserve"> minutes)</w:t>
            </w:r>
          </w:p>
        </w:tc>
        <w:tc>
          <w:tcPr>
            <w:tcW w:w="1418" w:type="dxa"/>
            <w:vAlign w:val="center"/>
          </w:tcPr>
          <w:p w14:paraId="17E5A61A" w14:textId="452549F4" w:rsidR="0032634B" w:rsidRPr="00E20282" w:rsidRDefault="0032634B" w:rsidP="00E20282">
            <w:pPr>
              <w:tabs>
                <w:tab w:val="center" w:pos="4320"/>
                <w:tab w:val="right" w:pos="8640"/>
              </w:tabs>
              <w:spacing w:line="276" w:lineRule="auto"/>
              <w:jc w:val="center"/>
              <w:rPr>
                <w:rFonts w:cstheme="minorHAnsi"/>
                <w:b/>
                <w:color w:val="000000"/>
                <w:sz w:val="18"/>
                <w:szCs w:val="18"/>
                <w:lang w:val="en-GB"/>
              </w:rPr>
            </w:pPr>
            <w:r w:rsidRPr="00FE7565">
              <w:rPr>
                <w:rFonts w:ascii="Georgia" w:hAnsi="Georgia"/>
                <w:sz w:val="48"/>
                <w:szCs w:val="48"/>
              </w:rPr>
              <w:t>□</w:t>
            </w:r>
          </w:p>
        </w:tc>
        <w:tc>
          <w:tcPr>
            <w:tcW w:w="9780" w:type="dxa"/>
            <w:gridSpan w:val="2"/>
            <w:vAlign w:val="center"/>
          </w:tcPr>
          <w:p w14:paraId="4E6027E9" w14:textId="77777777" w:rsidR="00323A8A" w:rsidRPr="008448BE" w:rsidRDefault="00794A14" w:rsidP="001E5469">
            <w:pPr>
              <w:pStyle w:val="ListParagraph"/>
              <w:numPr>
                <w:ilvl w:val="0"/>
                <w:numId w:val="39"/>
              </w:numPr>
              <w:tabs>
                <w:tab w:val="center" w:pos="4320"/>
                <w:tab w:val="right" w:pos="8640"/>
              </w:tabs>
              <w:spacing w:line="276" w:lineRule="auto"/>
              <w:ind w:left="457"/>
              <w:jc w:val="left"/>
              <w:rPr>
                <w:rFonts w:ascii="Calibri" w:hAnsi="Calibri" w:cs="Calibri"/>
                <w:i/>
                <w:color w:val="000000"/>
                <w:sz w:val="20"/>
                <w:szCs w:val="20"/>
                <w:lang w:val="en-GB"/>
              </w:rPr>
            </w:pPr>
            <w:r w:rsidRPr="008448BE">
              <w:rPr>
                <w:rFonts w:ascii="Calibri" w:hAnsi="Calibri" w:cs="Calibri"/>
                <w:i/>
                <w:color w:val="000000"/>
                <w:sz w:val="20"/>
                <w:szCs w:val="20"/>
                <w:lang w:val="en-GB"/>
              </w:rPr>
              <w:t xml:space="preserve">When things didn’t go well, was your self-talk kind or critical? </w:t>
            </w:r>
            <w:r w:rsidR="0032634B" w:rsidRPr="008448BE">
              <w:rPr>
                <w:rFonts w:ascii="Calibri" w:hAnsi="Calibri" w:cs="Calibri"/>
                <w:i/>
                <w:color w:val="000000"/>
                <w:sz w:val="20"/>
                <w:szCs w:val="20"/>
                <w:lang w:val="en-GB"/>
              </w:rPr>
              <w:t xml:space="preserve"> </w:t>
            </w:r>
            <w:r w:rsidRPr="008448BE">
              <w:rPr>
                <w:rFonts w:ascii="Calibri" w:hAnsi="Calibri" w:cs="Calibri"/>
                <w:i/>
                <w:color w:val="000000"/>
                <w:sz w:val="20"/>
                <w:szCs w:val="20"/>
                <w:lang w:val="en-GB"/>
              </w:rPr>
              <w:t xml:space="preserve">Ask for a show of hands – which end do you lean towards? </w:t>
            </w:r>
          </w:p>
          <w:p w14:paraId="02F3871C" w14:textId="0C665F3C" w:rsidR="0032634B" w:rsidRPr="008448BE" w:rsidRDefault="00794A14" w:rsidP="001E5469">
            <w:pPr>
              <w:pStyle w:val="ListParagraph"/>
              <w:numPr>
                <w:ilvl w:val="0"/>
                <w:numId w:val="39"/>
              </w:numPr>
              <w:tabs>
                <w:tab w:val="center" w:pos="4320"/>
                <w:tab w:val="right" w:pos="8640"/>
              </w:tabs>
              <w:spacing w:line="276" w:lineRule="auto"/>
              <w:ind w:left="457"/>
              <w:jc w:val="left"/>
              <w:rPr>
                <w:rFonts w:ascii="Calibri" w:hAnsi="Calibri" w:cs="Calibri"/>
                <w:i/>
                <w:color w:val="000000"/>
                <w:sz w:val="20"/>
                <w:szCs w:val="20"/>
                <w:lang w:val="en-GB"/>
              </w:rPr>
            </w:pPr>
            <w:r w:rsidRPr="008448BE">
              <w:rPr>
                <w:rFonts w:ascii="Calibri" w:hAnsi="Calibri" w:cs="Calibri"/>
                <w:i/>
                <w:color w:val="000000"/>
                <w:sz w:val="20"/>
                <w:szCs w:val="20"/>
                <w:lang w:val="en-GB"/>
              </w:rPr>
              <w:t xml:space="preserve">Many </w:t>
            </w:r>
            <w:r w:rsidR="00BB3C0B" w:rsidRPr="008448BE">
              <w:rPr>
                <w:rFonts w:ascii="Calibri" w:hAnsi="Calibri" w:cs="Calibri"/>
                <w:i/>
                <w:color w:val="000000"/>
                <w:sz w:val="20"/>
                <w:szCs w:val="20"/>
                <w:lang w:val="en-GB"/>
              </w:rPr>
              <w:t xml:space="preserve">of us </w:t>
            </w:r>
            <w:r w:rsidRPr="008448BE">
              <w:rPr>
                <w:rFonts w:ascii="Calibri" w:hAnsi="Calibri" w:cs="Calibri"/>
                <w:i/>
                <w:color w:val="000000"/>
                <w:sz w:val="20"/>
                <w:szCs w:val="20"/>
                <w:lang w:val="en-GB"/>
              </w:rPr>
              <w:t>have a loud inner voice that is very self-critical</w:t>
            </w:r>
          </w:p>
          <w:p w14:paraId="564C1E3D" w14:textId="77777777" w:rsidR="00BB3C0B" w:rsidRPr="008448BE" w:rsidRDefault="00BB3C0B" w:rsidP="001E5469">
            <w:pPr>
              <w:pStyle w:val="ListParagraph"/>
              <w:numPr>
                <w:ilvl w:val="0"/>
                <w:numId w:val="39"/>
              </w:numPr>
              <w:tabs>
                <w:tab w:val="center" w:pos="4320"/>
                <w:tab w:val="right" w:pos="8640"/>
              </w:tabs>
              <w:spacing w:line="276" w:lineRule="auto"/>
              <w:ind w:left="457"/>
              <w:jc w:val="left"/>
              <w:rPr>
                <w:rFonts w:ascii="Calibri" w:hAnsi="Calibri" w:cs="Calibri"/>
                <w:i/>
                <w:color w:val="000000"/>
                <w:sz w:val="20"/>
                <w:szCs w:val="20"/>
                <w:lang w:val="en-GB"/>
              </w:rPr>
            </w:pPr>
            <w:r w:rsidRPr="008448BE">
              <w:rPr>
                <w:rFonts w:ascii="Calibri" w:hAnsi="Calibri" w:cs="Calibri"/>
                <w:i/>
                <w:color w:val="000000"/>
                <w:sz w:val="20"/>
                <w:szCs w:val="20"/>
                <w:lang w:val="en-GB"/>
              </w:rPr>
              <w:t xml:space="preserve">Would you ever speak to a </w:t>
            </w:r>
            <w:r w:rsidR="006D6083" w:rsidRPr="008448BE">
              <w:rPr>
                <w:rFonts w:ascii="Calibri" w:hAnsi="Calibri" w:cs="Calibri"/>
                <w:i/>
                <w:color w:val="000000"/>
                <w:sz w:val="20"/>
                <w:szCs w:val="20"/>
                <w:lang w:val="en-GB"/>
              </w:rPr>
              <w:t>friend this way if THEY messed up? Thoughts?</w:t>
            </w:r>
          </w:p>
          <w:p w14:paraId="12125587" w14:textId="77777777" w:rsidR="006D6083" w:rsidRPr="008448BE" w:rsidRDefault="006D6083" w:rsidP="001E5469">
            <w:pPr>
              <w:pStyle w:val="ListParagraph"/>
              <w:numPr>
                <w:ilvl w:val="0"/>
                <w:numId w:val="39"/>
              </w:numPr>
              <w:tabs>
                <w:tab w:val="center" w:pos="4320"/>
                <w:tab w:val="right" w:pos="8640"/>
              </w:tabs>
              <w:spacing w:line="276" w:lineRule="auto"/>
              <w:ind w:left="457"/>
              <w:jc w:val="left"/>
              <w:rPr>
                <w:rFonts w:ascii="Calibri" w:hAnsi="Calibri" w:cs="Calibri"/>
                <w:i/>
                <w:color w:val="000000"/>
                <w:sz w:val="20"/>
                <w:szCs w:val="20"/>
                <w:lang w:val="en-GB"/>
              </w:rPr>
            </w:pPr>
            <w:r w:rsidRPr="008448BE">
              <w:rPr>
                <w:rFonts w:ascii="Calibri" w:hAnsi="Calibri" w:cs="Calibri"/>
                <w:i/>
                <w:color w:val="000000"/>
                <w:sz w:val="20"/>
                <w:szCs w:val="20"/>
                <w:lang w:val="en-GB"/>
              </w:rPr>
              <w:t>Science calls these two inner voices self-compassion and self-criticism</w:t>
            </w:r>
            <w:r w:rsidR="003C7E67" w:rsidRPr="008448BE">
              <w:rPr>
                <w:rFonts w:ascii="Calibri" w:hAnsi="Calibri" w:cs="Calibri"/>
                <w:i/>
                <w:color w:val="000000"/>
                <w:sz w:val="20"/>
                <w:szCs w:val="20"/>
                <w:lang w:val="en-GB"/>
              </w:rPr>
              <w:t>. (Compassion = kindness, understanding)</w:t>
            </w:r>
          </w:p>
          <w:p w14:paraId="39DAE7FF" w14:textId="0DCA05EF" w:rsidR="003C7E67" w:rsidRPr="008448BE" w:rsidRDefault="003C7E67" w:rsidP="001E5469">
            <w:pPr>
              <w:pStyle w:val="ListParagraph"/>
              <w:numPr>
                <w:ilvl w:val="0"/>
                <w:numId w:val="39"/>
              </w:numPr>
              <w:tabs>
                <w:tab w:val="center" w:pos="4320"/>
                <w:tab w:val="right" w:pos="8640"/>
              </w:tabs>
              <w:spacing w:line="276" w:lineRule="auto"/>
              <w:ind w:left="457"/>
              <w:jc w:val="left"/>
              <w:rPr>
                <w:rFonts w:ascii="Calibri" w:hAnsi="Calibri" w:cs="Calibri"/>
                <w:i/>
                <w:color w:val="000000"/>
                <w:sz w:val="20"/>
                <w:szCs w:val="20"/>
                <w:lang w:val="en-GB"/>
              </w:rPr>
            </w:pPr>
            <w:r w:rsidRPr="008448BE">
              <w:rPr>
                <w:rFonts w:ascii="Calibri" w:hAnsi="Calibri" w:cs="Calibri"/>
                <w:i/>
                <w:color w:val="000000"/>
                <w:sz w:val="20"/>
                <w:szCs w:val="20"/>
                <w:lang w:val="en-GB"/>
              </w:rPr>
              <w:t>We’l</w:t>
            </w:r>
            <w:r w:rsidR="001B3C28" w:rsidRPr="008448BE">
              <w:rPr>
                <w:rFonts w:ascii="Calibri" w:hAnsi="Calibri" w:cs="Calibri"/>
                <w:i/>
                <w:color w:val="000000"/>
                <w:sz w:val="20"/>
                <w:szCs w:val="20"/>
                <w:lang w:val="en-GB"/>
              </w:rPr>
              <w:t>l</w:t>
            </w:r>
            <w:r w:rsidRPr="008448BE">
              <w:rPr>
                <w:rFonts w:ascii="Calibri" w:hAnsi="Calibri" w:cs="Calibri"/>
                <w:i/>
                <w:color w:val="000000"/>
                <w:sz w:val="20"/>
                <w:szCs w:val="20"/>
                <w:lang w:val="en-GB"/>
              </w:rPr>
              <w:t xml:space="preserve"> be exploring more over next two lessons but hint: </w:t>
            </w:r>
            <w:r w:rsidR="001B3C28" w:rsidRPr="008448BE">
              <w:rPr>
                <w:rFonts w:ascii="Calibri" w:hAnsi="Calibri" w:cs="Calibri"/>
                <w:i/>
                <w:color w:val="000000"/>
                <w:sz w:val="20"/>
                <w:szCs w:val="20"/>
                <w:lang w:val="en-GB"/>
              </w:rPr>
              <w:t>self-compassion is linked to better mental health AND higher achievement</w:t>
            </w:r>
          </w:p>
        </w:tc>
      </w:tr>
      <w:tr w:rsidR="0032634B" w:rsidRPr="00F86FF5" w14:paraId="1B6E9553" w14:textId="77777777" w:rsidTr="00B5006F">
        <w:trPr>
          <w:trHeight w:val="847"/>
        </w:trPr>
        <w:tc>
          <w:tcPr>
            <w:tcW w:w="1617" w:type="dxa"/>
            <w:vMerge/>
            <w:shd w:val="clear" w:color="auto" w:fill="FF99FF"/>
          </w:tcPr>
          <w:p w14:paraId="15726C1C" w14:textId="77777777" w:rsidR="0032634B" w:rsidRPr="00F86FF5" w:rsidRDefault="0032634B" w:rsidP="00491D9E">
            <w:pPr>
              <w:rPr>
                <w:sz w:val="18"/>
                <w:szCs w:val="18"/>
              </w:rPr>
            </w:pPr>
          </w:p>
        </w:tc>
        <w:tc>
          <w:tcPr>
            <w:tcW w:w="2489" w:type="dxa"/>
            <w:vAlign w:val="center"/>
          </w:tcPr>
          <w:p w14:paraId="68F8CCC9" w14:textId="363D00F7" w:rsidR="0032634B" w:rsidRDefault="0032634B" w:rsidP="00533137">
            <w:pPr>
              <w:pStyle w:val="ListParagraph"/>
              <w:numPr>
                <w:ilvl w:val="0"/>
                <w:numId w:val="4"/>
              </w:numPr>
              <w:jc w:val="left"/>
              <w:rPr>
                <w:b/>
                <w:sz w:val="18"/>
                <w:szCs w:val="18"/>
              </w:rPr>
            </w:pPr>
            <w:r>
              <w:rPr>
                <w:b/>
                <w:sz w:val="18"/>
                <w:szCs w:val="18"/>
              </w:rPr>
              <w:t>Video – The Power of Self-Compassion</w:t>
            </w:r>
          </w:p>
          <w:p w14:paraId="61AA265E" w14:textId="38AB79FE" w:rsidR="0032634B" w:rsidRPr="004608A8" w:rsidRDefault="0032634B" w:rsidP="004608A8">
            <w:pPr>
              <w:ind w:left="360"/>
              <w:jc w:val="left"/>
              <w:rPr>
                <w:sz w:val="18"/>
                <w:szCs w:val="18"/>
              </w:rPr>
            </w:pPr>
            <w:r w:rsidRPr="004608A8">
              <w:rPr>
                <w:sz w:val="18"/>
                <w:szCs w:val="18"/>
              </w:rPr>
              <w:t>(5 minutes)</w:t>
            </w:r>
          </w:p>
        </w:tc>
        <w:tc>
          <w:tcPr>
            <w:tcW w:w="1418" w:type="dxa"/>
            <w:vAlign w:val="center"/>
          </w:tcPr>
          <w:p w14:paraId="119BC6C7" w14:textId="1734134D" w:rsidR="0032634B" w:rsidRPr="00E20282" w:rsidRDefault="0032634B" w:rsidP="00E20282">
            <w:pPr>
              <w:tabs>
                <w:tab w:val="center" w:pos="4320"/>
                <w:tab w:val="right" w:pos="8640"/>
              </w:tabs>
              <w:spacing w:line="276" w:lineRule="auto"/>
              <w:jc w:val="center"/>
              <w:rPr>
                <w:rFonts w:cstheme="minorHAnsi"/>
                <w:b/>
                <w:color w:val="000000"/>
                <w:sz w:val="18"/>
                <w:szCs w:val="18"/>
                <w:lang w:val="en-GB"/>
              </w:rPr>
            </w:pPr>
            <w:r w:rsidRPr="00FE7565">
              <w:rPr>
                <w:rFonts w:ascii="Georgia" w:hAnsi="Georgia"/>
                <w:sz w:val="48"/>
                <w:szCs w:val="48"/>
              </w:rPr>
              <w:t>□</w:t>
            </w:r>
          </w:p>
        </w:tc>
        <w:tc>
          <w:tcPr>
            <w:tcW w:w="9780" w:type="dxa"/>
            <w:gridSpan w:val="2"/>
            <w:vAlign w:val="center"/>
          </w:tcPr>
          <w:p w14:paraId="571C97CE" w14:textId="0182E982" w:rsidR="00323A8A" w:rsidRPr="008448BE" w:rsidRDefault="00B5006F" w:rsidP="001E5469">
            <w:pPr>
              <w:pStyle w:val="ListParagraph"/>
              <w:numPr>
                <w:ilvl w:val="0"/>
                <w:numId w:val="40"/>
              </w:numPr>
              <w:tabs>
                <w:tab w:val="center" w:pos="4320"/>
                <w:tab w:val="right" w:pos="8640"/>
              </w:tabs>
              <w:spacing w:line="276" w:lineRule="auto"/>
              <w:ind w:left="457"/>
              <w:rPr>
                <w:rFonts w:ascii="Calibri" w:hAnsi="Calibri" w:cs="Calibri"/>
                <w:i/>
                <w:color w:val="000000"/>
                <w:sz w:val="20"/>
                <w:szCs w:val="20"/>
              </w:rPr>
            </w:pPr>
            <w:r w:rsidRPr="008448BE">
              <w:rPr>
                <w:rFonts w:ascii="Calibri" w:hAnsi="Calibri" w:cs="Calibri"/>
                <w:i/>
                <w:color w:val="000000"/>
                <w:sz w:val="20"/>
                <w:szCs w:val="20"/>
              </w:rPr>
              <w:t>N</w:t>
            </w:r>
            <w:r w:rsidR="00323A8A" w:rsidRPr="008448BE">
              <w:rPr>
                <w:rFonts w:ascii="Calibri" w:hAnsi="Calibri" w:cs="Calibri"/>
                <w:i/>
                <w:color w:val="000000"/>
                <w:sz w:val="20"/>
                <w:szCs w:val="20"/>
              </w:rPr>
              <w:t xml:space="preserve">o need to introduce </w:t>
            </w:r>
            <w:r w:rsidRPr="008448BE">
              <w:rPr>
                <w:rFonts w:ascii="Calibri" w:hAnsi="Calibri" w:cs="Calibri"/>
                <w:i/>
                <w:color w:val="000000"/>
                <w:sz w:val="20"/>
                <w:szCs w:val="20"/>
              </w:rPr>
              <w:t xml:space="preserve">video </w:t>
            </w:r>
            <w:r w:rsidR="00323A8A" w:rsidRPr="008448BE">
              <w:rPr>
                <w:rFonts w:ascii="Calibri" w:hAnsi="Calibri" w:cs="Calibri"/>
                <w:i/>
                <w:color w:val="000000"/>
                <w:sz w:val="20"/>
                <w:szCs w:val="20"/>
              </w:rPr>
              <w:t>to kids – but describes how we commonly treat ourselves (criticise, blame) differently to how we’d treat a friend (with kindness, understanding)</w:t>
            </w:r>
          </w:p>
          <w:p w14:paraId="578EC6D4" w14:textId="7EF8A08F" w:rsidR="0032634B" w:rsidRPr="008448BE" w:rsidRDefault="0032634B" w:rsidP="008C44BC">
            <w:pPr>
              <w:tabs>
                <w:tab w:val="center" w:pos="4320"/>
                <w:tab w:val="right" w:pos="8640"/>
              </w:tabs>
              <w:spacing w:line="276" w:lineRule="auto"/>
              <w:jc w:val="left"/>
              <w:rPr>
                <w:rFonts w:ascii="Calibri" w:hAnsi="Calibri" w:cs="Calibri"/>
                <w:i/>
                <w:color w:val="000000"/>
                <w:sz w:val="20"/>
                <w:szCs w:val="20"/>
                <w:lang w:val="en-GB"/>
              </w:rPr>
            </w:pPr>
          </w:p>
        </w:tc>
      </w:tr>
      <w:tr w:rsidR="0032634B" w:rsidRPr="00F86FF5" w14:paraId="5B2E9AE7" w14:textId="77777777" w:rsidTr="00B5006F">
        <w:trPr>
          <w:trHeight w:val="933"/>
        </w:trPr>
        <w:tc>
          <w:tcPr>
            <w:tcW w:w="1617" w:type="dxa"/>
            <w:vMerge/>
            <w:shd w:val="clear" w:color="auto" w:fill="FF99FF"/>
          </w:tcPr>
          <w:p w14:paraId="559A4787" w14:textId="77777777" w:rsidR="0032634B" w:rsidRPr="00F86FF5" w:rsidRDefault="0032634B" w:rsidP="00491D9E">
            <w:pPr>
              <w:rPr>
                <w:sz w:val="18"/>
                <w:szCs w:val="18"/>
              </w:rPr>
            </w:pPr>
          </w:p>
        </w:tc>
        <w:tc>
          <w:tcPr>
            <w:tcW w:w="2489" w:type="dxa"/>
            <w:vAlign w:val="center"/>
          </w:tcPr>
          <w:p w14:paraId="204588BA" w14:textId="14DC97B2" w:rsidR="0032634B" w:rsidRPr="0055178D" w:rsidRDefault="000F75CC" w:rsidP="00533137">
            <w:pPr>
              <w:pStyle w:val="ListParagraph"/>
              <w:numPr>
                <w:ilvl w:val="0"/>
                <w:numId w:val="4"/>
              </w:numPr>
              <w:ind w:left="315"/>
              <w:jc w:val="left"/>
              <w:rPr>
                <w:sz w:val="18"/>
                <w:szCs w:val="18"/>
              </w:rPr>
            </w:pPr>
            <w:r>
              <w:rPr>
                <w:b/>
                <w:sz w:val="18"/>
                <w:szCs w:val="18"/>
              </w:rPr>
              <w:t>W</w:t>
            </w:r>
            <w:r w:rsidR="0032634B" w:rsidRPr="00E2516C">
              <w:rPr>
                <w:b/>
                <w:sz w:val="18"/>
                <w:szCs w:val="18"/>
              </w:rPr>
              <w:t>riting a self-compassionate letter</w:t>
            </w:r>
          </w:p>
          <w:p w14:paraId="1AB6E5BB" w14:textId="3310A2E2" w:rsidR="0032634B" w:rsidRPr="00E2516C" w:rsidRDefault="0032634B" w:rsidP="00D72C57">
            <w:pPr>
              <w:pStyle w:val="ListParagraph"/>
              <w:ind w:left="315"/>
              <w:jc w:val="left"/>
              <w:rPr>
                <w:sz w:val="18"/>
                <w:szCs w:val="18"/>
              </w:rPr>
            </w:pPr>
            <w:r>
              <w:rPr>
                <w:sz w:val="18"/>
                <w:szCs w:val="18"/>
              </w:rPr>
              <w:t xml:space="preserve"> (individual activity -15</w:t>
            </w:r>
            <w:r w:rsidRPr="00E2516C">
              <w:rPr>
                <w:sz w:val="18"/>
                <w:szCs w:val="18"/>
              </w:rPr>
              <w:t xml:space="preserve"> mins</w:t>
            </w:r>
            <w:r>
              <w:rPr>
                <w:sz w:val="18"/>
                <w:szCs w:val="18"/>
              </w:rPr>
              <w:t>)</w:t>
            </w:r>
          </w:p>
        </w:tc>
        <w:tc>
          <w:tcPr>
            <w:tcW w:w="1418" w:type="dxa"/>
            <w:vAlign w:val="center"/>
          </w:tcPr>
          <w:p w14:paraId="20A3CA1E" w14:textId="65E39EEB" w:rsidR="0032634B" w:rsidRPr="00E20282" w:rsidRDefault="0032634B" w:rsidP="00E20282">
            <w:pPr>
              <w:jc w:val="center"/>
              <w:rPr>
                <w:b/>
                <w:sz w:val="18"/>
                <w:szCs w:val="18"/>
              </w:rPr>
            </w:pPr>
            <w:r w:rsidRPr="00FE7565">
              <w:rPr>
                <w:rFonts w:ascii="Georgia" w:hAnsi="Georgia"/>
                <w:sz w:val="48"/>
                <w:szCs w:val="48"/>
              </w:rPr>
              <w:t>□</w:t>
            </w:r>
          </w:p>
        </w:tc>
        <w:tc>
          <w:tcPr>
            <w:tcW w:w="9780" w:type="dxa"/>
            <w:gridSpan w:val="2"/>
            <w:vAlign w:val="center"/>
          </w:tcPr>
          <w:p w14:paraId="7597E8AF" w14:textId="5EA0EE8A" w:rsidR="0032634B" w:rsidRPr="008448BE" w:rsidRDefault="0032634B" w:rsidP="000F75CC">
            <w:pPr>
              <w:pStyle w:val="ListParagraph"/>
              <w:numPr>
                <w:ilvl w:val="0"/>
                <w:numId w:val="40"/>
              </w:numPr>
              <w:ind w:left="457"/>
              <w:jc w:val="left"/>
              <w:rPr>
                <w:rFonts w:ascii="Calibri" w:hAnsi="Calibri" w:cs="Calibri"/>
                <w:i/>
                <w:sz w:val="20"/>
                <w:szCs w:val="20"/>
              </w:rPr>
            </w:pPr>
            <w:bookmarkStart w:id="0" w:name="_Hlk522458553"/>
            <w:r w:rsidRPr="008448BE">
              <w:rPr>
                <w:rFonts w:ascii="Calibri" w:hAnsi="Calibri" w:cs="Calibri"/>
                <w:i/>
                <w:sz w:val="20"/>
                <w:szCs w:val="20"/>
              </w:rPr>
              <w:t xml:space="preserve">Imagine one of your closest friends has just failed a test they had studied really hard for and really hoped to do well – if you had to write them a letter giving them advice on how to apply self-compassion so they can get back to work and study, what would be in it? </w:t>
            </w:r>
            <w:bookmarkEnd w:id="0"/>
            <w:r w:rsidRPr="008448BE">
              <w:rPr>
                <w:rFonts w:ascii="Calibri" w:hAnsi="Calibri" w:cs="Calibri"/>
                <w:i/>
                <w:sz w:val="20"/>
                <w:szCs w:val="20"/>
              </w:rPr>
              <w:t xml:space="preserve">The worksheet </w:t>
            </w:r>
            <w:r w:rsidR="004764C6" w:rsidRPr="008448BE">
              <w:rPr>
                <w:rFonts w:ascii="Calibri" w:hAnsi="Calibri" w:cs="Calibri"/>
                <w:i/>
                <w:color w:val="0070C0"/>
                <w:sz w:val="20"/>
                <w:szCs w:val="20"/>
              </w:rPr>
              <w:t>(</w:t>
            </w:r>
            <w:r w:rsidR="00BA65A3" w:rsidRPr="008448BE">
              <w:rPr>
                <w:rFonts w:ascii="Calibri" w:hAnsi="Calibri" w:cs="Calibri"/>
                <w:b/>
                <w:bCs/>
                <w:i/>
                <w:iCs/>
                <w:color w:val="0070C0"/>
                <w:sz w:val="20"/>
                <w:szCs w:val="20"/>
                <w:u w:val="single"/>
              </w:rPr>
              <w:t>page</w:t>
            </w:r>
            <w:r w:rsidR="004764C6" w:rsidRPr="008448BE">
              <w:rPr>
                <w:rFonts w:ascii="Calibri" w:hAnsi="Calibri" w:cs="Calibri"/>
                <w:b/>
                <w:bCs/>
                <w:i/>
                <w:iCs/>
                <w:color w:val="0070C0"/>
                <w:sz w:val="20"/>
                <w:szCs w:val="20"/>
                <w:u w:val="single"/>
              </w:rPr>
              <w:t xml:space="preserve"> 21)</w:t>
            </w:r>
            <w:r w:rsidR="00BA65A3" w:rsidRPr="008448BE">
              <w:rPr>
                <w:rFonts w:ascii="Calibri" w:hAnsi="Calibri" w:cs="Calibri"/>
                <w:b/>
                <w:bCs/>
                <w:i/>
                <w:iCs/>
                <w:color w:val="0070C0"/>
                <w:sz w:val="20"/>
                <w:szCs w:val="20"/>
                <w:u w:val="single"/>
              </w:rPr>
              <w:t xml:space="preserve"> </w:t>
            </w:r>
            <w:r w:rsidRPr="008448BE">
              <w:rPr>
                <w:rFonts w:ascii="Calibri" w:hAnsi="Calibri" w:cs="Calibri"/>
                <w:i/>
                <w:sz w:val="20"/>
                <w:szCs w:val="20"/>
              </w:rPr>
              <w:t>has specific instructions on steps to take…</w:t>
            </w:r>
          </w:p>
        </w:tc>
      </w:tr>
      <w:tr w:rsidR="0032634B" w:rsidRPr="00F86FF5" w14:paraId="703A88B1" w14:textId="77777777" w:rsidTr="00B5006F">
        <w:trPr>
          <w:trHeight w:val="568"/>
        </w:trPr>
        <w:tc>
          <w:tcPr>
            <w:tcW w:w="1617" w:type="dxa"/>
            <w:vMerge/>
            <w:shd w:val="clear" w:color="auto" w:fill="FF99FF"/>
          </w:tcPr>
          <w:p w14:paraId="25F982DC" w14:textId="77777777" w:rsidR="0032634B" w:rsidRPr="00F86FF5" w:rsidRDefault="0032634B" w:rsidP="00491D9E">
            <w:pPr>
              <w:rPr>
                <w:sz w:val="18"/>
                <w:szCs w:val="18"/>
              </w:rPr>
            </w:pPr>
          </w:p>
        </w:tc>
        <w:tc>
          <w:tcPr>
            <w:tcW w:w="2489" w:type="dxa"/>
            <w:vAlign w:val="center"/>
          </w:tcPr>
          <w:p w14:paraId="304ABDC7" w14:textId="77777777" w:rsidR="0032634B" w:rsidRDefault="0032634B" w:rsidP="00533137">
            <w:pPr>
              <w:pStyle w:val="ListParagraph"/>
              <w:numPr>
                <w:ilvl w:val="0"/>
                <w:numId w:val="4"/>
              </w:numPr>
              <w:ind w:left="315"/>
              <w:jc w:val="left"/>
              <w:rPr>
                <w:b/>
                <w:sz w:val="18"/>
                <w:szCs w:val="18"/>
              </w:rPr>
            </w:pPr>
            <w:r w:rsidRPr="00D8042E">
              <w:rPr>
                <w:b/>
                <w:sz w:val="18"/>
                <w:szCs w:val="18"/>
              </w:rPr>
              <w:t>Out of class activity</w:t>
            </w:r>
          </w:p>
          <w:p w14:paraId="701DFDD2" w14:textId="1865E153" w:rsidR="0032634B" w:rsidRPr="004608A8" w:rsidRDefault="0032634B" w:rsidP="004608A8">
            <w:pPr>
              <w:ind w:left="315"/>
              <w:jc w:val="left"/>
              <w:rPr>
                <w:sz w:val="18"/>
                <w:szCs w:val="18"/>
              </w:rPr>
            </w:pPr>
            <w:r w:rsidRPr="004608A8">
              <w:rPr>
                <w:sz w:val="18"/>
                <w:szCs w:val="18"/>
              </w:rPr>
              <w:t>(5 minutes)</w:t>
            </w:r>
          </w:p>
        </w:tc>
        <w:tc>
          <w:tcPr>
            <w:tcW w:w="1418" w:type="dxa"/>
            <w:vAlign w:val="center"/>
          </w:tcPr>
          <w:p w14:paraId="44B2284F" w14:textId="0D316FFD" w:rsidR="0032634B" w:rsidRPr="00E20282" w:rsidRDefault="0032634B" w:rsidP="00E20282">
            <w:pPr>
              <w:jc w:val="center"/>
              <w:rPr>
                <w:b/>
                <w:sz w:val="18"/>
                <w:szCs w:val="18"/>
              </w:rPr>
            </w:pPr>
            <w:r w:rsidRPr="00FE7565">
              <w:rPr>
                <w:rFonts w:ascii="Georgia" w:hAnsi="Georgia"/>
                <w:sz w:val="48"/>
                <w:szCs w:val="48"/>
              </w:rPr>
              <w:t>□</w:t>
            </w:r>
          </w:p>
        </w:tc>
        <w:tc>
          <w:tcPr>
            <w:tcW w:w="9780" w:type="dxa"/>
            <w:gridSpan w:val="2"/>
            <w:vAlign w:val="center"/>
          </w:tcPr>
          <w:p w14:paraId="06FCBF8A" w14:textId="00EC6D37" w:rsidR="0057095B" w:rsidRPr="008448BE" w:rsidRDefault="0057095B" w:rsidP="008448BE">
            <w:pPr>
              <w:pStyle w:val="ListParagraph"/>
              <w:numPr>
                <w:ilvl w:val="0"/>
                <w:numId w:val="40"/>
              </w:numPr>
              <w:ind w:left="457"/>
              <w:jc w:val="left"/>
              <w:rPr>
                <w:rFonts w:ascii="Calibri" w:hAnsi="Calibri" w:cs="Calibri"/>
                <w:i/>
                <w:sz w:val="20"/>
                <w:szCs w:val="20"/>
              </w:rPr>
            </w:pPr>
            <w:r w:rsidRPr="008448BE">
              <w:rPr>
                <w:rFonts w:ascii="Calibri" w:hAnsi="Calibri" w:cs="Calibri"/>
                <w:i/>
                <w:sz w:val="20"/>
                <w:szCs w:val="20"/>
              </w:rPr>
              <w:t>Self-compassion is a skill that can feel unnatural to many of us</w:t>
            </w:r>
          </w:p>
          <w:p w14:paraId="294CCE80" w14:textId="77777777" w:rsidR="0057095B" w:rsidRPr="008448BE" w:rsidRDefault="0057095B" w:rsidP="008448BE">
            <w:pPr>
              <w:numPr>
                <w:ilvl w:val="1"/>
                <w:numId w:val="40"/>
              </w:numPr>
              <w:ind w:left="1024"/>
              <w:jc w:val="left"/>
              <w:rPr>
                <w:rFonts w:ascii="Calibri" w:hAnsi="Calibri" w:cs="Calibri"/>
                <w:i/>
                <w:sz w:val="20"/>
                <w:szCs w:val="20"/>
              </w:rPr>
            </w:pPr>
            <w:r w:rsidRPr="008448BE">
              <w:rPr>
                <w:rFonts w:ascii="Calibri" w:hAnsi="Calibri" w:cs="Calibri"/>
                <w:i/>
                <w:sz w:val="20"/>
                <w:szCs w:val="20"/>
              </w:rPr>
              <w:t>This is why we got you to practice compassion towards a friend first</w:t>
            </w:r>
          </w:p>
          <w:p w14:paraId="029AD547" w14:textId="77777777" w:rsidR="0057095B" w:rsidRPr="008448BE" w:rsidRDefault="0057095B" w:rsidP="008448BE">
            <w:pPr>
              <w:numPr>
                <w:ilvl w:val="1"/>
                <w:numId w:val="40"/>
              </w:numPr>
              <w:ind w:left="1024"/>
              <w:jc w:val="left"/>
              <w:rPr>
                <w:rFonts w:ascii="Calibri" w:hAnsi="Calibri" w:cs="Calibri"/>
                <w:i/>
                <w:sz w:val="20"/>
                <w:szCs w:val="20"/>
              </w:rPr>
            </w:pPr>
            <w:r w:rsidRPr="008448BE">
              <w:rPr>
                <w:rFonts w:ascii="Calibri" w:hAnsi="Calibri" w:cs="Calibri"/>
                <w:i/>
                <w:sz w:val="20"/>
                <w:szCs w:val="20"/>
              </w:rPr>
              <w:t>And this is why we’re giving you a structured way to practice compassion towards yourself before we build on this in our next lesson.</w:t>
            </w:r>
          </w:p>
          <w:p w14:paraId="499F6191" w14:textId="46AD8D1A" w:rsidR="0032634B" w:rsidRPr="008448BE" w:rsidRDefault="0057095B" w:rsidP="008448BE">
            <w:pPr>
              <w:pStyle w:val="ListParagraph"/>
              <w:numPr>
                <w:ilvl w:val="0"/>
                <w:numId w:val="40"/>
              </w:numPr>
              <w:ind w:left="457"/>
              <w:jc w:val="left"/>
              <w:rPr>
                <w:rFonts w:ascii="Calibri" w:hAnsi="Calibri" w:cs="Calibri"/>
                <w:i/>
                <w:sz w:val="20"/>
                <w:szCs w:val="20"/>
              </w:rPr>
            </w:pPr>
            <w:r w:rsidRPr="008448BE">
              <w:rPr>
                <w:rFonts w:ascii="Calibri" w:hAnsi="Calibri" w:cs="Calibri"/>
                <w:i/>
                <w:sz w:val="20"/>
                <w:szCs w:val="20"/>
              </w:rPr>
              <w:t xml:space="preserve">This </w:t>
            </w:r>
            <w:r w:rsidR="0066034A" w:rsidRPr="008448BE">
              <w:rPr>
                <w:rFonts w:ascii="Calibri" w:hAnsi="Calibri" w:cs="Calibri"/>
                <w:i/>
                <w:sz w:val="20"/>
                <w:szCs w:val="20"/>
              </w:rPr>
              <w:t>week when</w:t>
            </w:r>
            <w:r w:rsidR="0032634B" w:rsidRPr="008448BE">
              <w:rPr>
                <w:rFonts w:ascii="Calibri" w:hAnsi="Calibri" w:cs="Calibri"/>
                <w:i/>
                <w:sz w:val="20"/>
                <w:szCs w:val="20"/>
              </w:rPr>
              <w:t xml:space="preserve"> something doesn’t go well</w:t>
            </w:r>
            <w:r w:rsidRPr="008448BE">
              <w:rPr>
                <w:rFonts w:ascii="Calibri" w:hAnsi="Calibri" w:cs="Calibri"/>
                <w:i/>
                <w:sz w:val="20"/>
                <w:szCs w:val="20"/>
              </w:rPr>
              <w:t xml:space="preserve"> (</w:t>
            </w:r>
            <w:r w:rsidR="0032634B" w:rsidRPr="008448BE">
              <w:rPr>
                <w:rFonts w:ascii="Calibri" w:hAnsi="Calibri" w:cs="Calibri"/>
                <w:i/>
                <w:sz w:val="20"/>
                <w:szCs w:val="20"/>
              </w:rPr>
              <w:t>or if something in the past hasn’t gone well</w:t>
            </w:r>
            <w:r w:rsidRPr="008448BE">
              <w:rPr>
                <w:rFonts w:ascii="Calibri" w:hAnsi="Calibri" w:cs="Calibri"/>
                <w:i/>
                <w:sz w:val="20"/>
                <w:szCs w:val="20"/>
              </w:rPr>
              <w:t xml:space="preserve">) </w:t>
            </w:r>
            <w:r w:rsidR="0032634B" w:rsidRPr="008448BE">
              <w:rPr>
                <w:rFonts w:ascii="Calibri" w:hAnsi="Calibri" w:cs="Calibri"/>
                <w:i/>
                <w:sz w:val="20"/>
                <w:szCs w:val="20"/>
              </w:rPr>
              <w:t>write a letter to yourself exercising the same self-compassion as you would to a friend.</w:t>
            </w:r>
            <w:r w:rsidR="008A1CC8" w:rsidRPr="008448BE">
              <w:rPr>
                <w:rFonts w:ascii="Calibri" w:hAnsi="Calibri" w:cs="Calibri"/>
                <w:i/>
                <w:sz w:val="20"/>
                <w:szCs w:val="20"/>
              </w:rPr>
              <w:t xml:space="preserve"> You’ll find a template with tips in your workbook</w:t>
            </w:r>
            <w:r w:rsidR="004764C6" w:rsidRPr="008448BE">
              <w:rPr>
                <w:rFonts w:ascii="Calibri" w:hAnsi="Calibri" w:cs="Calibri"/>
                <w:i/>
                <w:sz w:val="20"/>
                <w:szCs w:val="20"/>
              </w:rPr>
              <w:t xml:space="preserve"> </w:t>
            </w:r>
            <w:r w:rsidR="004764C6" w:rsidRPr="008448BE">
              <w:rPr>
                <w:rFonts w:ascii="Calibri" w:hAnsi="Calibri" w:cs="Calibri"/>
                <w:i/>
                <w:color w:val="0070C0"/>
                <w:sz w:val="20"/>
                <w:szCs w:val="20"/>
              </w:rPr>
              <w:t>(</w:t>
            </w:r>
            <w:r w:rsidR="004764C6" w:rsidRPr="008448BE">
              <w:rPr>
                <w:rFonts w:ascii="Calibri" w:hAnsi="Calibri" w:cs="Calibri"/>
                <w:b/>
                <w:bCs/>
                <w:i/>
                <w:iCs/>
                <w:color w:val="0070C0"/>
                <w:sz w:val="20"/>
                <w:szCs w:val="20"/>
                <w:u w:val="single"/>
              </w:rPr>
              <w:t>page 22)</w:t>
            </w:r>
            <w:r w:rsidR="008A1CC8" w:rsidRPr="008448BE">
              <w:rPr>
                <w:rFonts w:ascii="Calibri" w:hAnsi="Calibri" w:cs="Calibri"/>
                <w:i/>
                <w:sz w:val="20"/>
                <w:szCs w:val="20"/>
              </w:rPr>
              <w:t>. Rate how you feel before and after writing the letter</w:t>
            </w:r>
          </w:p>
        </w:tc>
      </w:tr>
      <w:tr w:rsidR="00EC7708" w:rsidRPr="00F86FF5" w14:paraId="4F41E7F3" w14:textId="77777777" w:rsidTr="00993D3C">
        <w:trPr>
          <w:trHeight w:val="792"/>
        </w:trPr>
        <w:tc>
          <w:tcPr>
            <w:tcW w:w="15304" w:type="dxa"/>
            <w:gridSpan w:val="5"/>
            <w:shd w:val="clear" w:color="auto" w:fill="FFC000"/>
            <w:vAlign w:val="center"/>
          </w:tcPr>
          <w:p w14:paraId="73FD1600" w14:textId="77C6B1F3" w:rsidR="00EC7708" w:rsidRPr="00145686" w:rsidRDefault="00EC7708" w:rsidP="00D72C57">
            <w:pPr>
              <w:jc w:val="left"/>
              <w:rPr>
                <w:b/>
                <w:i/>
                <w:sz w:val="18"/>
                <w:szCs w:val="18"/>
              </w:rPr>
            </w:pPr>
            <w:r w:rsidRPr="00145686">
              <w:rPr>
                <w:b/>
                <w:i/>
                <w:sz w:val="18"/>
                <w:szCs w:val="18"/>
              </w:rPr>
              <w:t xml:space="preserve">Take home message from the lesson: </w:t>
            </w:r>
            <w:r w:rsidR="00145686" w:rsidRPr="00145686">
              <w:rPr>
                <w:b/>
                <w:i/>
                <w:sz w:val="18"/>
                <w:szCs w:val="18"/>
              </w:rPr>
              <w:t>Students will have an introduction to self-compassion and what it looks like, as well as learn skills to practice self-compassion.</w:t>
            </w:r>
          </w:p>
        </w:tc>
      </w:tr>
    </w:tbl>
    <w:p w14:paraId="4D9D4A6F" w14:textId="31BFED18" w:rsidR="00FD1673" w:rsidRDefault="00FD1673" w:rsidP="001F70DD">
      <w:pPr>
        <w:rPr>
          <w:sz w:val="2"/>
          <w:szCs w:val="2"/>
        </w:rPr>
      </w:pPr>
    </w:p>
    <w:p w14:paraId="5C70FD85" w14:textId="77777777" w:rsidR="005E32B5" w:rsidRDefault="005E32B5" w:rsidP="005E32B5">
      <w:r>
        <w:t>Notes/Feedback</w:t>
      </w:r>
    </w:p>
    <w:p w14:paraId="03F27296" w14:textId="1032F8E8" w:rsidR="001F3FD1" w:rsidRDefault="001F3FD1" w:rsidP="001F3FD1">
      <w:pPr>
        <w:tabs>
          <w:tab w:val="left" w:pos="1775"/>
        </w:tabs>
        <w:rPr>
          <w:sz w:val="2"/>
          <w:szCs w:val="2"/>
        </w:rPr>
      </w:pPr>
    </w:p>
    <w:p w14:paraId="024D4FDB" w14:textId="3A0EED23" w:rsidR="00D8042E" w:rsidRDefault="00D8042E" w:rsidP="001F3FD1">
      <w:pPr>
        <w:tabs>
          <w:tab w:val="left" w:pos="1775"/>
        </w:tabs>
        <w:rPr>
          <w:sz w:val="2"/>
          <w:szCs w:val="2"/>
        </w:rPr>
      </w:pPr>
    </w:p>
    <w:p w14:paraId="69AC2D0E" w14:textId="0D496E05" w:rsidR="00D40DB2" w:rsidRDefault="00D40DB2" w:rsidP="001F3FD1">
      <w:pPr>
        <w:tabs>
          <w:tab w:val="left" w:pos="1775"/>
        </w:tabs>
        <w:rPr>
          <w:sz w:val="2"/>
          <w:szCs w:val="2"/>
        </w:rPr>
      </w:pPr>
    </w:p>
    <w:p w14:paraId="550E79ED" w14:textId="27685736" w:rsidR="00D40DB2" w:rsidRDefault="00D40DB2" w:rsidP="001F3FD1">
      <w:pPr>
        <w:tabs>
          <w:tab w:val="left" w:pos="1775"/>
        </w:tabs>
        <w:rPr>
          <w:sz w:val="2"/>
          <w:szCs w:val="2"/>
        </w:rPr>
      </w:pPr>
    </w:p>
    <w:tbl>
      <w:tblPr>
        <w:tblStyle w:val="TableGrid"/>
        <w:tblW w:w="0" w:type="auto"/>
        <w:tblLook w:val="04A0" w:firstRow="1" w:lastRow="0" w:firstColumn="1" w:lastColumn="0" w:noHBand="0" w:noVBand="1"/>
      </w:tblPr>
      <w:tblGrid>
        <w:gridCol w:w="1697"/>
        <w:gridCol w:w="2693"/>
        <w:gridCol w:w="1458"/>
        <w:gridCol w:w="9540"/>
      </w:tblGrid>
      <w:tr w:rsidR="009979F6" w:rsidRPr="00F17500" w14:paraId="2B606DBE" w14:textId="77777777" w:rsidTr="000A2A93">
        <w:tc>
          <w:tcPr>
            <w:tcW w:w="1697" w:type="dxa"/>
            <w:vMerge w:val="restart"/>
            <w:shd w:val="clear" w:color="auto" w:fill="CC99FF"/>
            <w:vAlign w:val="center"/>
          </w:tcPr>
          <w:p w14:paraId="354B6731" w14:textId="77777777" w:rsidR="00490FB1" w:rsidRDefault="009979F6" w:rsidP="00490FB1">
            <w:pPr>
              <w:jc w:val="center"/>
              <w:rPr>
                <w:b/>
                <w:sz w:val="24"/>
                <w:szCs w:val="24"/>
              </w:rPr>
            </w:pPr>
            <w:r w:rsidRPr="001D09B9">
              <w:rPr>
                <w:b/>
                <w:sz w:val="24"/>
                <w:szCs w:val="24"/>
              </w:rPr>
              <w:t>Lesson 4</w:t>
            </w:r>
            <w:r w:rsidR="00490FB1">
              <w:rPr>
                <w:b/>
                <w:sz w:val="24"/>
                <w:szCs w:val="24"/>
              </w:rPr>
              <w:t xml:space="preserve"> </w:t>
            </w:r>
          </w:p>
          <w:p w14:paraId="4B53C485" w14:textId="77777777" w:rsidR="00490FB1" w:rsidRDefault="00490FB1" w:rsidP="00490FB1">
            <w:pPr>
              <w:jc w:val="center"/>
              <w:rPr>
                <w:b/>
                <w:sz w:val="24"/>
                <w:szCs w:val="24"/>
              </w:rPr>
            </w:pPr>
          </w:p>
          <w:p w14:paraId="5B00C2E2" w14:textId="77777777" w:rsidR="007114A5" w:rsidRDefault="00490FB1" w:rsidP="00490FB1">
            <w:pPr>
              <w:jc w:val="center"/>
              <w:rPr>
                <w:b/>
                <w:sz w:val="24"/>
                <w:szCs w:val="24"/>
              </w:rPr>
            </w:pPr>
            <w:r>
              <w:rPr>
                <w:b/>
                <w:sz w:val="24"/>
                <w:szCs w:val="24"/>
              </w:rPr>
              <w:t>S</w:t>
            </w:r>
            <w:r w:rsidR="00D72C57" w:rsidRPr="001D09B9">
              <w:rPr>
                <w:b/>
                <w:sz w:val="24"/>
                <w:szCs w:val="24"/>
              </w:rPr>
              <w:t>elf-compassion</w:t>
            </w:r>
            <w:r>
              <w:rPr>
                <w:b/>
                <w:sz w:val="24"/>
                <w:szCs w:val="24"/>
              </w:rPr>
              <w:t>:</w:t>
            </w:r>
          </w:p>
          <w:p w14:paraId="2DC09E38" w14:textId="77777777" w:rsidR="007114A5" w:rsidRDefault="007114A5" w:rsidP="00490FB1">
            <w:pPr>
              <w:jc w:val="center"/>
              <w:rPr>
                <w:b/>
                <w:sz w:val="24"/>
                <w:szCs w:val="24"/>
              </w:rPr>
            </w:pPr>
          </w:p>
          <w:p w14:paraId="0C1BBC98" w14:textId="5182A6BB" w:rsidR="00490FB1" w:rsidRDefault="00490FB1" w:rsidP="00490FB1">
            <w:pPr>
              <w:jc w:val="center"/>
              <w:rPr>
                <w:b/>
                <w:sz w:val="24"/>
                <w:szCs w:val="24"/>
              </w:rPr>
            </w:pPr>
            <w:r>
              <w:rPr>
                <w:b/>
                <w:sz w:val="24"/>
                <w:szCs w:val="24"/>
              </w:rPr>
              <w:t xml:space="preserve">Going </w:t>
            </w:r>
          </w:p>
          <w:p w14:paraId="13BA597B" w14:textId="67A6FBEE" w:rsidR="009979F6" w:rsidRDefault="00490FB1" w:rsidP="00490FB1">
            <w:pPr>
              <w:jc w:val="center"/>
              <w:rPr>
                <w:b/>
                <w:sz w:val="24"/>
                <w:szCs w:val="24"/>
              </w:rPr>
            </w:pPr>
            <w:r>
              <w:rPr>
                <w:b/>
                <w:sz w:val="24"/>
                <w:szCs w:val="24"/>
              </w:rPr>
              <w:t>deeper</w:t>
            </w:r>
            <w:r w:rsidR="00D72C57" w:rsidRPr="001D09B9">
              <w:rPr>
                <w:b/>
                <w:sz w:val="24"/>
                <w:szCs w:val="24"/>
              </w:rPr>
              <w:t xml:space="preserve"> </w:t>
            </w:r>
          </w:p>
          <w:p w14:paraId="638E5AF0" w14:textId="7F5F5989" w:rsidR="00490FB1" w:rsidRPr="00F86FF5" w:rsidRDefault="00490FB1" w:rsidP="00490FB1">
            <w:pPr>
              <w:jc w:val="center"/>
              <w:rPr>
                <w:sz w:val="18"/>
                <w:szCs w:val="18"/>
              </w:rPr>
            </w:pPr>
          </w:p>
        </w:tc>
        <w:tc>
          <w:tcPr>
            <w:tcW w:w="2693" w:type="dxa"/>
            <w:shd w:val="clear" w:color="auto" w:fill="D9D9D9" w:themeFill="background1" w:themeFillShade="D9"/>
          </w:tcPr>
          <w:p w14:paraId="674398D4" w14:textId="77777777" w:rsidR="009979F6" w:rsidRPr="00F17500" w:rsidRDefault="009979F6" w:rsidP="00F353AA">
            <w:pPr>
              <w:rPr>
                <w:b/>
                <w:sz w:val="18"/>
                <w:szCs w:val="18"/>
              </w:rPr>
            </w:pPr>
            <w:r w:rsidRPr="00F17500">
              <w:rPr>
                <w:b/>
                <w:sz w:val="18"/>
                <w:szCs w:val="18"/>
              </w:rPr>
              <w:t>Section timer</w:t>
            </w:r>
          </w:p>
        </w:tc>
        <w:tc>
          <w:tcPr>
            <w:tcW w:w="1458" w:type="dxa"/>
            <w:shd w:val="clear" w:color="auto" w:fill="D9D9D9" w:themeFill="background1" w:themeFillShade="D9"/>
          </w:tcPr>
          <w:p w14:paraId="14FBFFC9" w14:textId="77777777" w:rsidR="000A2A93" w:rsidRDefault="000A2A93" w:rsidP="000A2A93">
            <w:pPr>
              <w:rPr>
                <w:b/>
                <w:color w:val="FF0000"/>
                <w:sz w:val="18"/>
                <w:szCs w:val="18"/>
              </w:rPr>
            </w:pPr>
            <w:r w:rsidRPr="001A510B">
              <w:rPr>
                <w:b/>
                <w:color w:val="FF0000"/>
                <w:sz w:val="18"/>
                <w:szCs w:val="18"/>
              </w:rPr>
              <w:t>Tick if did</w:t>
            </w:r>
            <w:r>
              <w:rPr>
                <w:b/>
                <w:color w:val="FF0000"/>
                <w:sz w:val="18"/>
                <w:szCs w:val="18"/>
              </w:rPr>
              <w:t xml:space="preserve"> this</w:t>
            </w:r>
          </w:p>
          <w:p w14:paraId="274AEF95" w14:textId="2290799E" w:rsidR="009979F6" w:rsidRPr="00F17500" w:rsidRDefault="000A2A93" w:rsidP="000A2A93">
            <w:pPr>
              <w:rPr>
                <w:b/>
                <w:sz w:val="18"/>
                <w:szCs w:val="18"/>
              </w:rPr>
            </w:pPr>
            <w:r>
              <w:rPr>
                <w:b/>
                <w:color w:val="FF0000"/>
                <w:sz w:val="18"/>
                <w:szCs w:val="18"/>
              </w:rPr>
              <w:t>component</w:t>
            </w:r>
          </w:p>
        </w:tc>
        <w:tc>
          <w:tcPr>
            <w:tcW w:w="9540" w:type="dxa"/>
            <w:shd w:val="clear" w:color="auto" w:fill="D9D9D9" w:themeFill="background1" w:themeFillShade="D9"/>
          </w:tcPr>
          <w:p w14:paraId="00D5F68F" w14:textId="77777777" w:rsidR="009979F6" w:rsidRPr="00F17500" w:rsidRDefault="009979F6" w:rsidP="00F353AA">
            <w:pPr>
              <w:rPr>
                <w:b/>
                <w:sz w:val="18"/>
                <w:szCs w:val="18"/>
              </w:rPr>
            </w:pPr>
            <w:r w:rsidRPr="00F17500">
              <w:rPr>
                <w:b/>
                <w:sz w:val="18"/>
                <w:szCs w:val="18"/>
              </w:rPr>
              <w:t>Content</w:t>
            </w:r>
          </w:p>
        </w:tc>
      </w:tr>
      <w:tr w:rsidR="009979F6" w:rsidRPr="00193C6A" w14:paraId="2858621F" w14:textId="77777777" w:rsidTr="000A2A93">
        <w:trPr>
          <w:trHeight w:val="821"/>
        </w:trPr>
        <w:tc>
          <w:tcPr>
            <w:tcW w:w="1697" w:type="dxa"/>
            <w:vMerge/>
            <w:shd w:val="clear" w:color="auto" w:fill="CC99FF"/>
          </w:tcPr>
          <w:p w14:paraId="2D5EE8CB" w14:textId="77777777" w:rsidR="009979F6" w:rsidRPr="003C6AE8" w:rsidRDefault="009979F6" w:rsidP="00F353AA">
            <w:pPr>
              <w:pStyle w:val="ListParagraph"/>
              <w:ind w:left="459"/>
              <w:jc w:val="left"/>
              <w:rPr>
                <w:sz w:val="18"/>
                <w:szCs w:val="18"/>
              </w:rPr>
            </w:pPr>
          </w:p>
        </w:tc>
        <w:tc>
          <w:tcPr>
            <w:tcW w:w="2693" w:type="dxa"/>
            <w:vAlign w:val="center"/>
          </w:tcPr>
          <w:p w14:paraId="4795FCD5" w14:textId="009E73DA" w:rsidR="009979F6" w:rsidRPr="007533A2" w:rsidRDefault="00A73023" w:rsidP="00533137">
            <w:pPr>
              <w:pStyle w:val="ListParagraph"/>
              <w:numPr>
                <w:ilvl w:val="0"/>
                <w:numId w:val="6"/>
              </w:numPr>
              <w:jc w:val="left"/>
              <w:rPr>
                <w:b/>
                <w:sz w:val="18"/>
                <w:szCs w:val="18"/>
              </w:rPr>
            </w:pPr>
            <w:r w:rsidRPr="007533A2">
              <w:rPr>
                <w:b/>
                <w:sz w:val="18"/>
                <w:szCs w:val="18"/>
              </w:rPr>
              <w:t xml:space="preserve">Reporting back on </w:t>
            </w:r>
            <w:r w:rsidR="000A2A93">
              <w:rPr>
                <w:b/>
                <w:sz w:val="18"/>
                <w:szCs w:val="18"/>
              </w:rPr>
              <w:t xml:space="preserve">out of </w:t>
            </w:r>
            <w:r w:rsidRPr="007533A2">
              <w:rPr>
                <w:b/>
                <w:sz w:val="18"/>
                <w:szCs w:val="18"/>
              </w:rPr>
              <w:t>class exercise</w:t>
            </w:r>
          </w:p>
          <w:p w14:paraId="2D157FC3" w14:textId="27382C8A" w:rsidR="00A73023" w:rsidRPr="0055178D" w:rsidRDefault="00A73023" w:rsidP="00252335">
            <w:pPr>
              <w:pStyle w:val="ListParagraph"/>
              <w:ind w:left="677"/>
              <w:jc w:val="left"/>
              <w:rPr>
                <w:sz w:val="18"/>
                <w:szCs w:val="18"/>
              </w:rPr>
            </w:pPr>
            <w:r w:rsidRPr="0055178D">
              <w:rPr>
                <w:sz w:val="18"/>
                <w:szCs w:val="18"/>
              </w:rPr>
              <w:t>(</w:t>
            </w:r>
            <w:r w:rsidR="00DD22C7">
              <w:rPr>
                <w:sz w:val="18"/>
                <w:szCs w:val="18"/>
              </w:rPr>
              <w:t>5</w:t>
            </w:r>
            <w:r w:rsidRPr="0055178D">
              <w:rPr>
                <w:sz w:val="18"/>
                <w:szCs w:val="18"/>
              </w:rPr>
              <w:t xml:space="preserve"> minutes)</w:t>
            </w:r>
          </w:p>
        </w:tc>
        <w:tc>
          <w:tcPr>
            <w:tcW w:w="1458" w:type="dxa"/>
            <w:shd w:val="clear" w:color="auto" w:fill="FFFFFF" w:themeFill="background1"/>
            <w:vAlign w:val="center"/>
          </w:tcPr>
          <w:p w14:paraId="2CD32D07" w14:textId="44C0CE06" w:rsidR="009979F6" w:rsidRPr="00491D9E" w:rsidRDefault="00F14047" w:rsidP="00240D9E">
            <w:pPr>
              <w:jc w:val="center"/>
              <w:rPr>
                <w:i/>
                <w:sz w:val="18"/>
                <w:szCs w:val="18"/>
              </w:rPr>
            </w:pPr>
            <w:r w:rsidRPr="00FE7565">
              <w:rPr>
                <w:rFonts w:ascii="Georgia" w:hAnsi="Georgia"/>
                <w:sz w:val="48"/>
                <w:szCs w:val="48"/>
              </w:rPr>
              <w:t>□</w:t>
            </w:r>
          </w:p>
        </w:tc>
        <w:tc>
          <w:tcPr>
            <w:tcW w:w="9540" w:type="dxa"/>
            <w:shd w:val="clear" w:color="auto" w:fill="FFFFFF" w:themeFill="background1"/>
            <w:vAlign w:val="center"/>
          </w:tcPr>
          <w:p w14:paraId="46505D8C" w14:textId="77777777" w:rsidR="000A2A93" w:rsidRPr="00987FF1" w:rsidRDefault="000A2A93" w:rsidP="00533137">
            <w:pPr>
              <w:pStyle w:val="ListParagraph"/>
              <w:numPr>
                <w:ilvl w:val="0"/>
                <w:numId w:val="24"/>
              </w:numPr>
              <w:spacing w:line="252" w:lineRule="auto"/>
              <w:ind w:left="277" w:hanging="218"/>
              <w:jc w:val="left"/>
              <w:rPr>
                <w:rFonts w:ascii="Calibri" w:hAnsi="Calibri" w:cs="Calibri"/>
                <w:b/>
                <w:i/>
                <w:iCs/>
                <w:sz w:val="20"/>
                <w:szCs w:val="20"/>
              </w:rPr>
            </w:pPr>
            <w:r w:rsidRPr="00987FF1">
              <w:rPr>
                <w:rFonts w:ascii="Calibri" w:hAnsi="Calibri" w:cs="Calibri"/>
                <w:bCs/>
                <w:i/>
                <w:iCs/>
                <w:sz w:val="20"/>
                <w:szCs w:val="20"/>
              </w:rPr>
              <w:t>Self-compassion letter when something went wrong this week – how did you find this?</w:t>
            </w:r>
          </w:p>
          <w:p w14:paraId="1421A8DE" w14:textId="77777777" w:rsidR="000A2A93" w:rsidRPr="00987FF1" w:rsidRDefault="000A2A93" w:rsidP="00533137">
            <w:pPr>
              <w:pStyle w:val="ListParagraph"/>
              <w:numPr>
                <w:ilvl w:val="0"/>
                <w:numId w:val="24"/>
              </w:numPr>
              <w:spacing w:line="252" w:lineRule="auto"/>
              <w:ind w:left="277" w:hanging="218"/>
              <w:jc w:val="left"/>
              <w:rPr>
                <w:rFonts w:ascii="Calibri" w:hAnsi="Calibri" w:cs="Calibri"/>
                <w:b/>
                <w:i/>
                <w:iCs/>
                <w:sz w:val="20"/>
                <w:szCs w:val="20"/>
              </w:rPr>
            </w:pPr>
            <w:r w:rsidRPr="00987FF1">
              <w:rPr>
                <w:rFonts w:ascii="Calibri" w:hAnsi="Calibri" w:cs="Calibri"/>
                <w:bCs/>
                <w:i/>
                <w:iCs/>
                <w:sz w:val="20"/>
                <w:szCs w:val="20"/>
              </w:rPr>
              <w:t>Invite people to share/discuss</w:t>
            </w:r>
          </w:p>
          <w:p w14:paraId="3C7324D2" w14:textId="11AA1E12" w:rsidR="009979F6" w:rsidRPr="00987FF1" w:rsidRDefault="009979F6" w:rsidP="00D345E9">
            <w:pPr>
              <w:ind w:left="277" w:hanging="218"/>
              <w:jc w:val="left"/>
              <w:rPr>
                <w:rFonts w:ascii="Calibri" w:hAnsi="Calibri" w:cs="Calibri"/>
                <w:i/>
                <w:iCs/>
                <w:sz w:val="20"/>
                <w:szCs w:val="20"/>
              </w:rPr>
            </w:pPr>
          </w:p>
        </w:tc>
      </w:tr>
      <w:tr w:rsidR="00A73023" w:rsidRPr="00193C6A" w14:paraId="03142BC9" w14:textId="77777777" w:rsidTr="000A2A93">
        <w:trPr>
          <w:trHeight w:val="901"/>
        </w:trPr>
        <w:tc>
          <w:tcPr>
            <w:tcW w:w="1697" w:type="dxa"/>
            <w:vMerge/>
            <w:shd w:val="clear" w:color="auto" w:fill="CC99FF"/>
          </w:tcPr>
          <w:p w14:paraId="3521A5D4" w14:textId="77777777" w:rsidR="00A73023" w:rsidRPr="003C6AE8" w:rsidRDefault="00A73023" w:rsidP="00F353AA">
            <w:pPr>
              <w:pStyle w:val="ListParagraph"/>
              <w:ind w:left="459"/>
              <w:jc w:val="left"/>
              <w:rPr>
                <w:sz w:val="18"/>
                <w:szCs w:val="18"/>
              </w:rPr>
            </w:pPr>
          </w:p>
        </w:tc>
        <w:tc>
          <w:tcPr>
            <w:tcW w:w="2693" w:type="dxa"/>
            <w:vAlign w:val="center"/>
          </w:tcPr>
          <w:p w14:paraId="66E38D3B" w14:textId="10F78241" w:rsidR="00A73023" w:rsidRDefault="00E31F16" w:rsidP="00533137">
            <w:pPr>
              <w:pStyle w:val="ListParagraph"/>
              <w:numPr>
                <w:ilvl w:val="0"/>
                <w:numId w:val="6"/>
              </w:numPr>
              <w:jc w:val="left"/>
              <w:rPr>
                <w:sz w:val="18"/>
                <w:szCs w:val="18"/>
              </w:rPr>
            </w:pPr>
            <w:r w:rsidRPr="001F3FD1">
              <w:rPr>
                <w:b/>
                <w:sz w:val="18"/>
                <w:szCs w:val="18"/>
              </w:rPr>
              <w:t xml:space="preserve">Overview of today: </w:t>
            </w:r>
          </w:p>
        </w:tc>
        <w:tc>
          <w:tcPr>
            <w:tcW w:w="1458" w:type="dxa"/>
            <w:shd w:val="clear" w:color="auto" w:fill="FFFFFF" w:themeFill="background1"/>
            <w:vAlign w:val="center"/>
          </w:tcPr>
          <w:p w14:paraId="42ADFAC2" w14:textId="33AC9FD6" w:rsidR="00A73023" w:rsidRPr="00491D9E" w:rsidRDefault="00F14047" w:rsidP="00240D9E">
            <w:pPr>
              <w:jc w:val="center"/>
              <w:rPr>
                <w:i/>
                <w:sz w:val="18"/>
                <w:szCs w:val="18"/>
              </w:rPr>
            </w:pPr>
            <w:r>
              <w:rPr>
                <w:i/>
                <w:sz w:val="18"/>
                <w:szCs w:val="18"/>
              </w:rPr>
              <w:t>-</w:t>
            </w:r>
          </w:p>
        </w:tc>
        <w:tc>
          <w:tcPr>
            <w:tcW w:w="9540" w:type="dxa"/>
            <w:shd w:val="clear" w:color="auto" w:fill="FFFFFF" w:themeFill="background1"/>
            <w:vAlign w:val="center"/>
          </w:tcPr>
          <w:p w14:paraId="2F9201AB" w14:textId="77777777" w:rsidR="00F14047" w:rsidRPr="00987FF1" w:rsidRDefault="00F14047" w:rsidP="00533137">
            <w:pPr>
              <w:pStyle w:val="ListParagraph"/>
              <w:numPr>
                <w:ilvl w:val="0"/>
                <w:numId w:val="24"/>
              </w:numPr>
              <w:spacing w:before="120" w:line="252" w:lineRule="auto"/>
              <w:ind w:left="272" w:hanging="215"/>
              <w:jc w:val="left"/>
              <w:rPr>
                <w:rFonts w:ascii="Calibri" w:hAnsi="Calibri" w:cs="Calibri"/>
                <w:bCs/>
                <w:i/>
                <w:iCs/>
                <w:sz w:val="20"/>
                <w:szCs w:val="20"/>
              </w:rPr>
            </w:pPr>
            <w:r w:rsidRPr="00987FF1">
              <w:rPr>
                <w:rFonts w:ascii="Calibri" w:hAnsi="Calibri" w:cs="Calibri"/>
                <w:i/>
                <w:iCs/>
                <w:sz w:val="20"/>
                <w:szCs w:val="20"/>
              </w:rPr>
              <w:t xml:space="preserve">Last week we talked about what it meant to be self-compassionate. We found that sometimes when we react to situations when they don’t go so well, we tend to be self-critical. </w:t>
            </w:r>
          </w:p>
          <w:p w14:paraId="0F56C462" w14:textId="77777777" w:rsidR="00F14047" w:rsidRPr="00987FF1" w:rsidRDefault="00F14047" w:rsidP="00533137">
            <w:pPr>
              <w:pStyle w:val="ListParagraph"/>
              <w:numPr>
                <w:ilvl w:val="0"/>
                <w:numId w:val="24"/>
              </w:numPr>
              <w:spacing w:before="120" w:line="252" w:lineRule="auto"/>
              <w:ind w:left="272" w:hanging="215"/>
              <w:jc w:val="left"/>
              <w:rPr>
                <w:rFonts w:ascii="Calibri" w:hAnsi="Calibri" w:cs="Calibri"/>
                <w:bCs/>
                <w:i/>
                <w:iCs/>
                <w:sz w:val="20"/>
                <w:szCs w:val="20"/>
              </w:rPr>
            </w:pPr>
            <w:r w:rsidRPr="00987FF1">
              <w:rPr>
                <w:rFonts w:ascii="Calibri" w:hAnsi="Calibri" w:cs="Calibri"/>
                <w:i/>
                <w:iCs/>
                <w:sz w:val="20"/>
                <w:szCs w:val="20"/>
              </w:rPr>
              <w:t>Today - looking in more depth at the differences between being self-critical and self-compassionate</w:t>
            </w:r>
          </w:p>
          <w:p w14:paraId="2779B4A7" w14:textId="3C5F5022" w:rsidR="00A73023" w:rsidRPr="00987FF1" w:rsidRDefault="00A73023" w:rsidP="00D345E9">
            <w:pPr>
              <w:ind w:left="277" w:hanging="218"/>
              <w:jc w:val="left"/>
              <w:rPr>
                <w:rFonts w:ascii="Calibri" w:hAnsi="Calibri" w:cs="Calibri"/>
                <w:i/>
                <w:iCs/>
                <w:sz w:val="20"/>
                <w:szCs w:val="20"/>
              </w:rPr>
            </w:pPr>
          </w:p>
        </w:tc>
      </w:tr>
      <w:tr w:rsidR="009979F6" w:rsidRPr="00193C6A" w14:paraId="48F15660" w14:textId="77777777" w:rsidTr="003C2290">
        <w:trPr>
          <w:trHeight w:val="423"/>
        </w:trPr>
        <w:tc>
          <w:tcPr>
            <w:tcW w:w="1697" w:type="dxa"/>
            <w:vMerge/>
            <w:shd w:val="clear" w:color="auto" w:fill="CC99FF"/>
          </w:tcPr>
          <w:p w14:paraId="61B9088A" w14:textId="77777777" w:rsidR="009979F6" w:rsidRPr="00F86FF5" w:rsidRDefault="009979F6" w:rsidP="009979F6">
            <w:pPr>
              <w:rPr>
                <w:sz w:val="18"/>
                <w:szCs w:val="18"/>
              </w:rPr>
            </w:pPr>
          </w:p>
        </w:tc>
        <w:tc>
          <w:tcPr>
            <w:tcW w:w="2693" w:type="dxa"/>
            <w:vAlign w:val="center"/>
          </w:tcPr>
          <w:p w14:paraId="509A568E" w14:textId="77777777" w:rsidR="0008375C" w:rsidRDefault="009979F6" w:rsidP="00533137">
            <w:pPr>
              <w:pStyle w:val="ListParagraph"/>
              <w:numPr>
                <w:ilvl w:val="0"/>
                <w:numId w:val="6"/>
              </w:numPr>
              <w:jc w:val="left"/>
              <w:rPr>
                <w:b/>
                <w:sz w:val="18"/>
                <w:szCs w:val="18"/>
              </w:rPr>
            </w:pPr>
            <w:r w:rsidRPr="00A73023">
              <w:rPr>
                <w:b/>
                <w:sz w:val="18"/>
                <w:szCs w:val="18"/>
              </w:rPr>
              <w:t xml:space="preserve">Story of two coaches </w:t>
            </w:r>
          </w:p>
          <w:p w14:paraId="2A38B1DB" w14:textId="024C9FC7" w:rsidR="009979F6" w:rsidRPr="00A73023" w:rsidRDefault="009979F6" w:rsidP="0008375C">
            <w:pPr>
              <w:pStyle w:val="ListParagraph"/>
              <w:ind w:left="677"/>
              <w:jc w:val="left"/>
              <w:rPr>
                <w:b/>
                <w:sz w:val="18"/>
                <w:szCs w:val="18"/>
              </w:rPr>
            </w:pPr>
            <w:r w:rsidRPr="00AA10A9">
              <w:rPr>
                <w:sz w:val="18"/>
                <w:szCs w:val="18"/>
              </w:rPr>
              <w:t>(Small group activity followed by class discussion</w:t>
            </w:r>
            <w:r w:rsidR="00AA10A9">
              <w:rPr>
                <w:sz w:val="18"/>
                <w:szCs w:val="18"/>
              </w:rPr>
              <w:t xml:space="preserve"> – 15 minutes</w:t>
            </w:r>
            <w:r w:rsidRPr="00AA10A9">
              <w:rPr>
                <w:sz w:val="18"/>
                <w:szCs w:val="18"/>
              </w:rPr>
              <w:t>)</w:t>
            </w:r>
          </w:p>
          <w:p w14:paraId="128988B4" w14:textId="5F25ADD3" w:rsidR="009979F6" w:rsidRPr="00484771" w:rsidRDefault="009979F6" w:rsidP="00252335">
            <w:pPr>
              <w:jc w:val="left"/>
              <w:rPr>
                <w:sz w:val="18"/>
                <w:szCs w:val="18"/>
              </w:rPr>
            </w:pPr>
          </w:p>
        </w:tc>
        <w:tc>
          <w:tcPr>
            <w:tcW w:w="1458" w:type="dxa"/>
            <w:vAlign w:val="center"/>
          </w:tcPr>
          <w:p w14:paraId="414E0A74" w14:textId="47DB377A" w:rsidR="009979F6" w:rsidRPr="00491D9E" w:rsidRDefault="00F14047" w:rsidP="00240D9E">
            <w:pPr>
              <w:ind w:left="37"/>
              <w:jc w:val="center"/>
              <w:rPr>
                <w:b/>
                <w:i/>
                <w:sz w:val="18"/>
                <w:szCs w:val="18"/>
              </w:rPr>
            </w:pPr>
            <w:r w:rsidRPr="00FE7565">
              <w:rPr>
                <w:rFonts w:ascii="Georgia" w:hAnsi="Georgia"/>
                <w:sz w:val="48"/>
                <w:szCs w:val="48"/>
              </w:rPr>
              <w:t>□</w:t>
            </w:r>
          </w:p>
        </w:tc>
        <w:tc>
          <w:tcPr>
            <w:tcW w:w="9540" w:type="dxa"/>
            <w:vAlign w:val="center"/>
          </w:tcPr>
          <w:p w14:paraId="3A234E46" w14:textId="77777777" w:rsidR="00001C28" w:rsidRPr="00987FF1" w:rsidRDefault="00001C28" w:rsidP="00001C28">
            <w:pPr>
              <w:tabs>
                <w:tab w:val="center" w:pos="4320"/>
                <w:tab w:val="right" w:pos="8640"/>
              </w:tabs>
              <w:spacing w:line="276" w:lineRule="auto"/>
              <w:jc w:val="left"/>
              <w:rPr>
                <w:rFonts w:ascii="Calibri" w:hAnsi="Calibri" w:cs="Calibri"/>
                <w:b/>
                <w:color w:val="0070C0"/>
                <w:sz w:val="20"/>
                <w:szCs w:val="20"/>
                <w:u w:val="single"/>
              </w:rPr>
            </w:pPr>
            <w:r w:rsidRPr="00987FF1">
              <w:rPr>
                <w:rFonts w:ascii="Calibri" w:hAnsi="Calibri" w:cs="Calibri"/>
                <w:b/>
                <w:bCs/>
                <w:color w:val="0070C0"/>
                <w:sz w:val="20"/>
                <w:szCs w:val="20"/>
                <w:u w:val="single"/>
              </w:rPr>
              <w:t>Basketball Story:</w:t>
            </w:r>
          </w:p>
          <w:p w14:paraId="777EAC24" w14:textId="77777777" w:rsidR="00001C28" w:rsidRPr="00987FF1" w:rsidRDefault="00001C28" w:rsidP="00001C28">
            <w:pPr>
              <w:tabs>
                <w:tab w:val="center" w:pos="4320"/>
                <w:tab w:val="right" w:pos="8640"/>
              </w:tabs>
              <w:spacing w:line="276" w:lineRule="auto"/>
              <w:jc w:val="left"/>
              <w:rPr>
                <w:rFonts w:ascii="Calibri" w:hAnsi="Calibri" w:cs="Calibri"/>
                <w:bCs/>
                <w:color w:val="0070C0"/>
                <w:sz w:val="20"/>
                <w:szCs w:val="20"/>
              </w:rPr>
            </w:pPr>
            <w:r w:rsidRPr="00987FF1">
              <w:rPr>
                <w:rFonts w:ascii="Calibri" w:hAnsi="Calibri" w:cs="Calibri"/>
                <w:bCs/>
                <w:color w:val="0070C0"/>
                <w:sz w:val="20"/>
                <w:szCs w:val="20"/>
                <w:lang w:val="en-GB"/>
              </w:rPr>
              <w:t>Imagine that you are getting coaching sessions to learn to play basketball. This is something you have wanted to do for a long time and are excited and determined to try hard in the lessons.</w:t>
            </w:r>
          </w:p>
          <w:p w14:paraId="519EE3AD" w14:textId="77777777" w:rsidR="00001C28" w:rsidRPr="00987FF1" w:rsidRDefault="00001C28" w:rsidP="00001C28">
            <w:pPr>
              <w:tabs>
                <w:tab w:val="center" w:pos="4320"/>
                <w:tab w:val="right" w:pos="8640"/>
              </w:tabs>
              <w:spacing w:line="276" w:lineRule="auto"/>
              <w:jc w:val="left"/>
              <w:rPr>
                <w:rFonts w:ascii="Calibri" w:hAnsi="Calibri" w:cs="Calibri"/>
                <w:bCs/>
                <w:color w:val="0070C0"/>
                <w:sz w:val="20"/>
                <w:szCs w:val="20"/>
                <w:lang w:val="en-GB"/>
              </w:rPr>
            </w:pPr>
            <w:r w:rsidRPr="00987FF1">
              <w:rPr>
                <w:rFonts w:ascii="Calibri" w:hAnsi="Calibri" w:cs="Calibri"/>
                <w:bCs/>
                <w:color w:val="0070C0"/>
                <w:sz w:val="20"/>
                <w:szCs w:val="20"/>
                <w:lang w:val="en-GB"/>
              </w:rPr>
              <w:t>Now imagine that you have lessons under two different coaches: Coach Critic, and Coach Compassion.</w:t>
            </w:r>
          </w:p>
          <w:p w14:paraId="42D1E40D" w14:textId="77777777" w:rsidR="00B62FD7" w:rsidRPr="00987FF1" w:rsidRDefault="00B62FD7" w:rsidP="00001C28">
            <w:pPr>
              <w:tabs>
                <w:tab w:val="center" w:pos="4320"/>
                <w:tab w:val="right" w:pos="8640"/>
              </w:tabs>
              <w:spacing w:line="276" w:lineRule="auto"/>
              <w:jc w:val="left"/>
              <w:rPr>
                <w:rFonts w:ascii="Calibri" w:hAnsi="Calibri" w:cs="Calibri"/>
                <w:bCs/>
                <w:color w:val="0070C0"/>
                <w:sz w:val="20"/>
                <w:szCs w:val="20"/>
              </w:rPr>
            </w:pPr>
          </w:p>
          <w:p w14:paraId="299FC959" w14:textId="77777777" w:rsidR="00B62FD7" w:rsidRPr="00987FF1" w:rsidRDefault="00001C28" w:rsidP="00001C28">
            <w:pPr>
              <w:tabs>
                <w:tab w:val="center" w:pos="4320"/>
                <w:tab w:val="right" w:pos="8640"/>
              </w:tabs>
              <w:spacing w:line="276" w:lineRule="auto"/>
              <w:jc w:val="left"/>
              <w:rPr>
                <w:rFonts w:ascii="Calibri" w:hAnsi="Calibri" w:cs="Calibri"/>
                <w:bCs/>
                <w:color w:val="0070C0"/>
                <w:sz w:val="20"/>
                <w:szCs w:val="20"/>
                <w:lang w:val="en-GB"/>
              </w:rPr>
            </w:pPr>
            <w:r w:rsidRPr="00987FF1">
              <w:rPr>
                <w:rFonts w:ascii="Calibri" w:hAnsi="Calibri" w:cs="Calibri"/>
                <w:bCs/>
                <w:color w:val="0070C0"/>
                <w:sz w:val="20"/>
                <w:szCs w:val="20"/>
                <w:u w:val="single"/>
                <w:lang w:val="en-GB"/>
              </w:rPr>
              <w:t>Coach Critic</w:t>
            </w:r>
            <w:r w:rsidRPr="00987FF1">
              <w:rPr>
                <w:rFonts w:ascii="Calibri" w:hAnsi="Calibri" w:cs="Calibri"/>
                <w:bCs/>
                <w:color w:val="0070C0"/>
                <w:sz w:val="20"/>
                <w:szCs w:val="20"/>
                <w:lang w:val="en-GB"/>
              </w:rPr>
              <w:t xml:space="preserve"> doesn’t say anything to you when you bounce or pass the ball. However, when you drop the ball or miss a catch, Coach Critic calls you names, such as a “you’re a wimp,” “you’re pathetic,” and “you’re useless.” He says that unless you can play perfectly, you are a bad person and no one in the team will like you.</w:t>
            </w:r>
          </w:p>
          <w:p w14:paraId="579154C3" w14:textId="09269E9E" w:rsidR="00001C28" w:rsidRPr="00987FF1" w:rsidRDefault="00001C28" w:rsidP="00001C28">
            <w:pPr>
              <w:tabs>
                <w:tab w:val="center" w:pos="4320"/>
                <w:tab w:val="right" w:pos="8640"/>
              </w:tabs>
              <w:spacing w:line="276" w:lineRule="auto"/>
              <w:jc w:val="left"/>
              <w:rPr>
                <w:rFonts w:ascii="Calibri" w:hAnsi="Calibri" w:cs="Calibri"/>
                <w:bCs/>
                <w:color w:val="0070C0"/>
                <w:sz w:val="20"/>
                <w:szCs w:val="20"/>
              </w:rPr>
            </w:pPr>
            <w:r w:rsidRPr="00987FF1">
              <w:rPr>
                <w:rFonts w:ascii="Calibri" w:hAnsi="Calibri" w:cs="Calibri"/>
                <w:bCs/>
                <w:color w:val="0070C0"/>
                <w:sz w:val="20"/>
                <w:szCs w:val="20"/>
                <w:lang w:val="en-GB"/>
              </w:rPr>
              <w:t xml:space="preserve"> </w:t>
            </w:r>
          </w:p>
          <w:p w14:paraId="6A15C585" w14:textId="7D6DB2C6" w:rsidR="009979F6" w:rsidRPr="00987FF1" w:rsidRDefault="00001C28" w:rsidP="00001C28">
            <w:pPr>
              <w:spacing w:line="276" w:lineRule="auto"/>
              <w:jc w:val="left"/>
              <w:rPr>
                <w:rFonts w:ascii="Calibri" w:hAnsi="Calibri" w:cs="Calibri"/>
                <w:bCs/>
                <w:color w:val="0070C0"/>
                <w:sz w:val="20"/>
                <w:szCs w:val="20"/>
                <w:lang w:val="en-GB"/>
              </w:rPr>
            </w:pPr>
            <w:r w:rsidRPr="00987FF1">
              <w:rPr>
                <w:rFonts w:ascii="Calibri" w:hAnsi="Calibri" w:cs="Calibri"/>
                <w:bCs/>
                <w:color w:val="0070C0"/>
                <w:sz w:val="20"/>
                <w:szCs w:val="20"/>
                <w:u w:val="single"/>
                <w:lang w:val="en-GB"/>
              </w:rPr>
              <w:t>Coach Compassion</w:t>
            </w:r>
            <w:r w:rsidRPr="00987FF1">
              <w:rPr>
                <w:rFonts w:ascii="Calibri" w:hAnsi="Calibri" w:cs="Calibri"/>
                <w:bCs/>
                <w:color w:val="0070C0"/>
                <w:sz w:val="20"/>
                <w:szCs w:val="20"/>
                <w:lang w:val="en-GB"/>
              </w:rPr>
              <w:t xml:space="preserve"> is different. He doesn’t tell you off when you mess up, but instead encourages you and tells you that you are doing well when you catch or pass the ball. He says things like “It’s OK to make mistakes because it helps us to learn how to do it better.” He takes time with you at the end of practice and tells you what you did well and what skills you can work on and what can be improved.  He gives each player specific skills to work on over the week to make them better</w:t>
            </w:r>
          </w:p>
          <w:p w14:paraId="724EB923" w14:textId="77777777" w:rsidR="00B62FD7" w:rsidRPr="00987FF1" w:rsidRDefault="00B62FD7" w:rsidP="00001C28">
            <w:pPr>
              <w:spacing w:line="276" w:lineRule="auto"/>
              <w:jc w:val="left"/>
              <w:rPr>
                <w:rFonts w:ascii="Calibri" w:hAnsi="Calibri" w:cs="Calibri"/>
                <w:bCs/>
                <w:i/>
                <w:color w:val="000000"/>
                <w:sz w:val="20"/>
                <w:szCs w:val="20"/>
                <w:lang w:val="en-GB"/>
              </w:rPr>
            </w:pPr>
          </w:p>
          <w:p w14:paraId="2C22DEAE" w14:textId="6B29070B" w:rsidR="00D779A9" w:rsidRPr="00987FF1" w:rsidRDefault="00D779A9" w:rsidP="00533137">
            <w:pPr>
              <w:pStyle w:val="ListParagraph"/>
              <w:numPr>
                <w:ilvl w:val="0"/>
                <w:numId w:val="24"/>
              </w:numPr>
              <w:spacing w:line="252" w:lineRule="auto"/>
              <w:ind w:left="419"/>
              <w:jc w:val="left"/>
              <w:rPr>
                <w:rFonts w:ascii="Calibri" w:hAnsi="Calibri" w:cs="Calibri"/>
                <w:bCs/>
                <w:i/>
                <w:iCs/>
                <w:sz w:val="20"/>
                <w:szCs w:val="20"/>
              </w:rPr>
            </w:pPr>
            <w:r w:rsidRPr="00987FF1">
              <w:rPr>
                <w:rFonts w:ascii="Calibri" w:hAnsi="Calibri" w:cs="Calibri"/>
                <w:b/>
                <w:i/>
                <w:iCs/>
                <w:sz w:val="20"/>
                <w:szCs w:val="20"/>
                <w:u w:val="single"/>
              </w:rPr>
              <w:t>Small group discussion</w:t>
            </w:r>
            <w:r w:rsidRPr="00987FF1">
              <w:rPr>
                <w:rFonts w:ascii="Calibri" w:hAnsi="Calibri" w:cs="Calibri"/>
                <w:bCs/>
                <w:i/>
                <w:iCs/>
                <w:sz w:val="20"/>
                <w:szCs w:val="20"/>
              </w:rPr>
              <w:t xml:space="preserve"> – three questions in workbook </w:t>
            </w:r>
            <w:r w:rsidR="00F04F7E" w:rsidRPr="00987FF1">
              <w:rPr>
                <w:rFonts w:ascii="Calibri" w:hAnsi="Calibri" w:cs="Calibri"/>
                <w:i/>
                <w:iCs/>
                <w:color w:val="0070C0"/>
                <w:sz w:val="20"/>
                <w:szCs w:val="20"/>
              </w:rPr>
              <w:t>(</w:t>
            </w:r>
            <w:r w:rsidR="00F04F7E" w:rsidRPr="00987FF1">
              <w:rPr>
                <w:rFonts w:ascii="Calibri" w:hAnsi="Calibri" w:cs="Calibri"/>
                <w:b/>
                <w:bCs/>
                <w:i/>
                <w:iCs/>
                <w:color w:val="0070C0"/>
                <w:sz w:val="20"/>
                <w:szCs w:val="20"/>
                <w:u w:val="single"/>
              </w:rPr>
              <w:t>page 23)</w:t>
            </w:r>
          </w:p>
          <w:p w14:paraId="4988DA04" w14:textId="77777777" w:rsidR="005032EE" w:rsidRPr="00987FF1" w:rsidRDefault="005032EE" w:rsidP="00533137">
            <w:pPr>
              <w:pStyle w:val="ListParagraph"/>
              <w:numPr>
                <w:ilvl w:val="0"/>
                <w:numId w:val="25"/>
              </w:numPr>
              <w:spacing w:line="252" w:lineRule="auto"/>
              <w:ind w:left="844"/>
              <w:rPr>
                <w:rFonts w:ascii="Calibri" w:hAnsi="Calibri" w:cs="Calibri"/>
                <w:i/>
                <w:iCs/>
                <w:sz w:val="20"/>
                <w:szCs w:val="20"/>
              </w:rPr>
            </w:pPr>
            <w:r w:rsidRPr="00987FF1">
              <w:rPr>
                <w:rFonts w:ascii="Calibri" w:hAnsi="Calibri" w:cs="Calibri"/>
                <w:i/>
                <w:iCs/>
                <w:sz w:val="20"/>
                <w:szCs w:val="20"/>
                <w:lang w:val="en-GB"/>
              </w:rPr>
              <w:t>What type of thoughts/feelings do you think you would have after working with each coach?</w:t>
            </w:r>
          </w:p>
          <w:p w14:paraId="222095A2" w14:textId="77777777" w:rsidR="005032EE" w:rsidRPr="00987FF1" w:rsidRDefault="005032EE" w:rsidP="00533137">
            <w:pPr>
              <w:pStyle w:val="ListParagraph"/>
              <w:numPr>
                <w:ilvl w:val="0"/>
                <w:numId w:val="25"/>
              </w:numPr>
              <w:spacing w:line="252" w:lineRule="auto"/>
              <w:ind w:left="844"/>
              <w:rPr>
                <w:rFonts w:ascii="Calibri" w:hAnsi="Calibri" w:cs="Calibri"/>
                <w:i/>
                <w:iCs/>
                <w:sz w:val="20"/>
                <w:szCs w:val="20"/>
              </w:rPr>
            </w:pPr>
            <w:r w:rsidRPr="00987FF1">
              <w:rPr>
                <w:rFonts w:ascii="Calibri" w:hAnsi="Calibri" w:cs="Calibri"/>
                <w:i/>
                <w:iCs/>
                <w:sz w:val="20"/>
                <w:szCs w:val="20"/>
                <w:lang w:val="en-GB"/>
              </w:rPr>
              <w:t>Which coach would you choose for your friends? Why? What about for yourself?</w:t>
            </w:r>
          </w:p>
          <w:p w14:paraId="6A9DB3AE" w14:textId="3ACB2C8E" w:rsidR="005032EE" w:rsidRPr="00987FF1" w:rsidRDefault="005032EE" w:rsidP="00533137">
            <w:pPr>
              <w:pStyle w:val="ListParagraph"/>
              <w:numPr>
                <w:ilvl w:val="0"/>
                <w:numId w:val="25"/>
              </w:numPr>
              <w:spacing w:line="252" w:lineRule="auto"/>
              <w:ind w:left="844"/>
              <w:rPr>
                <w:rFonts w:ascii="Calibri" w:hAnsi="Calibri" w:cs="Calibri"/>
                <w:i/>
                <w:iCs/>
                <w:sz w:val="20"/>
                <w:szCs w:val="20"/>
              </w:rPr>
            </w:pPr>
            <w:r w:rsidRPr="00987FF1">
              <w:rPr>
                <w:rFonts w:ascii="Calibri" w:hAnsi="Calibri" w:cs="Calibri"/>
                <w:i/>
                <w:iCs/>
                <w:sz w:val="20"/>
                <w:szCs w:val="20"/>
                <w:lang w:val="en-GB"/>
              </w:rPr>
              <w:t>Which coach do you think would get a better performance? Why?</w:t>
            </w:r>
          </w:p>
          <w:p w14:paraId="50C58BDB" w14:textId="77777777" w:rsidR="00D779A9" w:rsidRPr="00987FF1" w:rsidRDefault="00D779A9" w:rsidP="00533137">
            <w:pPr>
              <w:pStyle w:val="ListParagraph"/>
              <w:numPr>
                <w:ilvl w:val="0"/>
                <w:numId w:val="24"/>
              </w:numPr>
              <w:spacing w:line="252" w:lineRule="auto"/>
              <w:ind w:left="419"/>
              <w:jc w:val="left"/>
              <w:rPr>
                <w:rFonts w:ascii="Calibri" w:hAnsi="Calibri" w:cs="Calibri"/>
                <w:bCs/>
                <w:i/>
                <w:iCs/>
                <w:sz w:val="20"/>
                <w:szCs w:val="20"/>
              </w:rPr>
            </w:pPr>
            <w:r w:rsidRPr="00987FF1">
              <w:rPr>
                <w:rFonts w:ascii="Calibri" w:hAnsi="Calibri" w:cs="Calibri"/>
                <w:b/>
                <w:i/>
                <w:iCs/>
                <w:sz w:val="20"/>
                <w:szCs w:val="20"/>
                <w:u w:val="single"/>
              </w:rPr>
              <w:t>Class feedback and discussion</w:t>
            </w:r>
            <w:r w:rsidRPr="00987FF1">
              <w:rPr>
                <w:rFonts w:ascii="Calibri" w:hAnsi="Calibri" w:cs="Calibri"/>
                <w:bCs/>
                <w:i/>
                <w:iCs/>
                <w:sz w:val="20"/>
                <w:szCs w:val="20"/>
              </w:rPr>
              <w:t xml:space="preserve"> - key points:</w:t>
            </w:r>
          </w:p>
          <w:p w14:paraId="459337CF" w14:textId="77777777" w:rsidR="00D779A9" w:rsidRPr="00987FF1" w:rsidRDefault="00D779A9" w:rsidP="00533137">
            <w:pPr>
              <w:pStyle w:val="ListParagraph"/>
              <w:numPr>
                <w:ilvl w:val="1"/>
                <w:numId w:val="24"/>
              </w:numPr>
              <w:spacing w:line="252" w:lineRule="auto"/>
              <w:ind w:left="844"/>
              <w:jc w:val="left"/>
              <w:rPr>
                <w:rFonts w:ascii="Calibri" w:hAnsi="Calibri" w:cs="Calibri"/>
                <w:bCs/>
                <w:i/>
                <w:iCs/>
                <w:sz w:val="20"/>
                <w:szCs w:val="20"/>
              </w:rPr>
            </w:pPr>
            <w:r w:rsidRPr="00987FF1">
              <w:rPr>
                <w:rFonts w:ascii="Calibri" w:hAnsi="Calibri" w:cs="Calibri"/>
                <w:bCs/>
                <w:i/>
                <w:iCs/>
                <w:sz w:val="20"/>
                <w:szCs w:val="20"/>
              </w:rPr>
              <w:t>We think critic will get better performance, research shows this is actually not the case – see next series of slides</w:t>
            </w:r>
          </w:p>
          <w:p w14:paraId="3BD0E594" w14:textId="77777777" w:rsidR="00D779A9" w:rsidRPr="00987FF1" w:rsidRDefault="00D779A9" w:rsidP="00533137">
            <w:pPr>
              <w:pStyle w:val="ListParagraph"/>
              <w:numPr>
                <w:ilvl w:val="1"/>
                <w:numId w:val="24"/>
              </w:numPr>
              <w:spacing w:line="252" w:lineRule="auto"/>
              <w:ind w:left="844"/>
              <w:jc w:val="left"/>
              <w:rPr>
                <w:rFonts w:ascii="Calibri" w:hAnsi="Calibri" w:cs="Calibri"/>
                <w:bCs/>
                <w:i/>
                <w:iCs/>
                <w:sz w:val="20"/>
                <w:szCs w:val="20"/>
              </w:rPr>
            </w:pPr>
            <w:r w:rsidRPr="00987FF1">
              <w:rPr>
                <w:rFonts w:ascii="Calibri" w:hAnsi="Calibri" w:cs="Calibri"/>
                <w:bCs/>
                <w:i/>
                <w:iCs/>
                <w:sz w:val="20"/>
                <w:szCs w:val="20"/>
              </w:rPr>
              <w:t>Note also that compassionate coach takes a balanced view – not just praise, but constructive advice</w:t>
            </w:r>
          </w:p>
          <w:p w14:paraId="5A6254B5" w14:textId="77777777" w:rsidR="009979F6" w:rsidRPr="00987FF1" w:rsidRDefault="00D779A9" w:rsidP="00533137">
            <w:pPr>
              <w:pStyle w:val="ListParagraph"/>
              <w:numPr>
                <w:ilvl w:val="1"/>
                <w:numId w:val="24"/>
              </w:numPr>
              <w:spacing w:line="252" w:lineRule="auto"/>
              <w:ind w:left="844"/>
              <w:jc w:val="left"/>
              <w:rPr>
                <w:rFonts w:ascii="Calibri" w:hAnsi="Calibri" w:cs="Calibri"/>
                <w:bCs/>
                <w:i/>
                <w:iCs/>
                <w:sz w:val="20"/>
                <w:szCs w:val="20"/>
              </w:rPr>
            </w:pPr>
            <w:r w:rsidRPr="00987FF1">
              <w:rPr>
                <w:rFonts w:ascii="Calibri" w:hAnsi="Calibri" w:cs="Calibri"/>
                <w:bCs/>
                <w:i/>
                <w:iCs/>
                <w:sz w:val="20"/>
                <w:szCs w:val="20"/>
              </w:rPr>
              <w:t>May also discuss how we treat our friends differently to ourselves/it’s easier to be compassionate/kind to our friends – this is why it can help to think “what would I tell a good friend in this situation?”</w:t>
            </w:r>
          </w:p>
          <w:p w14:paraId="69F3CC4B" w14:textId="095884CA" w:rsidR="003604C6" w:rsidRPr="00987FF1" w:rsidRDefault="003604C6" w:rsidP="003604C6">
            <w:pPr>
              <w:pStyle w:val="ListParagraph"/>
              <w:spacing w:line="252" w:lineRule="auto"/>
              <w:ind w:left="6940"/>
              <w:jc w:val="left"/>
              <w:rPr>
                <w:rFonts w:ascii="Calibri" w:hAnsi="Calibri" w:cs="Calibri"/>
                <w:bCs/>
                <w:sz w:val="20"/>
                <w:szCs w:val="20"/>
              </w:rPr>
            </w:pPr>
            <w:r w:rsidRPr="00987FF1">
              <w:rPr>
                <w:rFonts w:ascii="Calibri" w:hAnsi="Calibri" w:cs="Calibri"/>
                <w:b/>
                <w:bCs/>
                <w:color w:val="FF0000"/>
                <w:sz w:val="20"/>
                <w:szCs w:val="20"/>
              </w:rPr>
              <w:t>Lesson continues PTO</w:t>
            </w:r>
          </w:p>
        </w:tc>
      </w:tr>
      <w:tr w:rsidR="00D40DB2" w:rsidRPr="00193C6A" w14:paraId="0945814F" w14:textId="77777777" w:rsidTr="00106362">
        <w:trPr>
          <w:trHeight w:val="1099"/>
        </w:trPr>
        <w:tc>
          <w:tcPr>
            <w:tcW w:w="1697" w:type="dxa"/>
            <w:vMerge/>
            <w:shd w:val="clear" w:color="auto" w:fill="CC99FF"/>
          </w:tcPr>
          <w:p w14:paraId="6D8B87C0" w14:textId="77777777" w:rsidR="00D40DB2" w:rsidRPr="00F86FF5" w:rsidRDefault="00D40DB2" w:rsidP="00D40DB2">
            <w:pPr>
              <w:rPr>
                <w:sz w:val="18"/>
                <w:szCs w:val="18"/>
              </w:rPr>
            </w:pPr>
          </w:p>
        </w:tc>
        <w:tc>
          <w:tcPr>
            <w:tcW w:w="2693" w:type="dxa"/>
            <w:vAlign w:val="center"/>
          </w:tcPr>
          <w:p w14:paraId="61825EED" w14:textId="7E5889AA" w:rsidR="00D40DB2" w:rsidRPr="00A73023" w:rsidRDefault="00D40DB2" w:rsidP="00533137">
            <w:pPr>
              <w:pStyle w:val="ListParagraph"/>
              <w:numPr>
                <w:ilvl w:val="0"/>
                <w:numId w:val="6"/>
              </w:numPr>
              <w:jc w:val="left"/>
              <w:rPr>
                <w:b/>
                <w:sz w:val="18"/>
                <w:szCs w:val="18"/>
              </w:rPr>
            </w:pPr>
            <w:r w:rsidRPr="00A73023">
              <w:rPr>
                <w:b/>
                <w:sz w:val="18"/>
                <w:szCs w:val="18"/>
              </w:rPr>
              <w:t>What does the science say about self-compassion?</w:t>
            </w:r>
          </w:p>
          <w:p w14:paraId="1CE3B9A7" w14:textId="40B0B51D" w:rsidR="00D40DB2" w:rsidRPr="00252335" w:rsidRDefault="004608A8" w:rsidP="00252335">
            <w:pPr>
              <w:ind w:left="677"/>
              <w:jc w:val="left"/>
              <w:rPr>
                <w:sz w:val="18"/>
                <w:szCs w:val="18"/>
              </w:rPr>
            </w:pPr>
            <w:r w:rsidRPr="00252335">
              <w:rPr>
                <w:sz w:val="18"/>
                <w:szCs w:val="18"/>
              </w:rPr>
              <w:t>(</w:t>
            </w:r>
            <w:r w:rsidR="00892EC1">
              <w:rPr>
                <w:sz w:val="18"/>
                <w:szCs w:val="18"/>
              </w:rPr>
              <w:t>8</w:t>
            </w:r>
            <w:r w:rsidR="00D40DB2" w:rsidRPr="00252335">
              <w:rPr>
                <w:sz w:val="18"/>
                <w:szCs w:val="18"/>
              </w:rPr>
              <w:t xml:space="preserve"> minutes)</w:t>
            </w:r>
          </w:p>
        </w:tc>
        <w:tc>
          <w:tcPr>
            <w:tcW w:w="1458" w:type="dxa"/>
            <w:vAlign w:val="center"/>
          </w:tcPr>
          <w:p w14:paraId="6755FA88" w14:textId="60050C95" w:rsidR="00D40DB2" w:rsidRPr="00491D9E" w:rsidRDefault="00F14047" w:rsidP="00240D9E">
            <w:pPr>
              <w:jc w:val="center"/>
              <w:rPr>
                <w:b/>
                <w:i/>
                <w:sz w:val="18"/>
                <w:szCs w:val="18"/>
              </w:rPr>
            </w:pPr>
            <w:r w:rsidRPr="00FE7565">
              <w:rPr>
                <w:rFonts w:ascii="Georgia" w:hAnsi="Georgia"/>
                <w:sz w:val="48"/>
                <w:szCs w:val="48"/>
              </w:rPr>
              <w:t>□</w:t>
            </w:r>
          </w:p>
        </w:tc>
        <w:tc>
          <w:tcPr>
            <w:tcW w:w="9540" w:type="dxa"/>
            <w:vAlign w:val="center"/>
          </w:tcPr>
          <w:p w14:paraId="436EE48C" w14:textId="7EBCD6B9" w:rsidR="00AA10A9" w:rsidRPr="00987FF1" w:rsidRDefault="00D40DB2" w:rsidP="00533137">
            <w:pPr>
              <w:pStyle w:val="ListParagraph"/>
              <w:numPr>
                <w:ilvl w:val="0"/>
                <w:numId w:val="29"/>
              </w:numPr>
              <w:ind w:left="419"/>
              <w:jc w:val="left"/>
              <w:rPr>
                <w:rFonts w:ascii="Calibri" w:hAnsi="Calibri" w:cs="Calibri"/>
                <w:i/>
                <w:sz w:val="20"/>
                <w:szCs w:val="20"/>
              </w:rPr>
            </w:pPr>
            <w:r w:rsidRPr="00987FF1">
              <w:rPr>
                <w:rFonts w:ascii="Calibri" w:hAnsi="Calibri" w:cs="Calibri"/>
                <w:b/>
                <w:i/>
                <w:sz w:val="20"/>
                <w:szCs w:val="20"/>
              </w:rPr>
              <w:t>Slide</w:t>
            </w:r>
            <w:r w:rsidR="001F21AA" w:rsidRPr="00987FF1">
              <w:rPr>
                <w:rFonts w:ascii="Calibri" w:hAnsi="Calibri" w:cs="Calibri"/>
                <w:b/>
                <w:i/>
                <w:sz w:val="20"/>
                <w:szCs w:val="20"/>
              </w:rPr>
              <w:t>s</w:t>
            </w:r>
            <w:r w:rsidRPr="00987FF1">
              <w:rPr>
                <w:rFonts w:ascii="Calibri" w:hAnsi="Calibri" w:cs="Calibri"/>
                <w:b/>
                <w:i/>
                <w:sz w:val="20"/>
                <w:szCs w:val="20"/>
              </w:rPr>
              <w:t xml:space="preserve"> </w:t>
            </w:r>
            <w:r w:rsidRPr="00987FF1">
              <w:rPr>
                <w:rFonts w:ascii="Calibri" w:hAnsi="Calibri" w:cs="Calibri"/>
                <w:i/>
                <w:sz w:val="20"/>
                <w:szCs w:val="20"/>
              </w:rPr>
              <w:t>–</w:t>
            </w:r>
            <w:r w:rsidR="00D345E9" w:rsidRPr="00987FF1">
              <w:rPr>
                <w:rFonts w:ascii="Calibri" w:hAnsi="Calibri" w:cs="Calibri"/>
                <w:i/>
                <w:sz w:val="20"/>
                <w:szCs w:val="20"/>
              </w:rPr>
              <w:t xml:space="preserve"> </w:t>
            </w:r>
            <w:r w:rsidRPr="00987FF1">
              <w:rPr>
                <w:rFonts w:ascii="Calibri" w:hAnsi="Calibri" w:cs="Calibri"/>
                <w:i/>
                <w:sz w:val="20"/>
                <w:szCs w:val="20"/>
              </w:rPr>
              <w:t>healthy and unhealthy perfectionism</w:t>
            </w:r>
            <w:r w:rsidR="00DF1561" w:rsidRPr="00987FF1">
              <w:rPr>
                <w:rFonts w:ascii="Calibri" w:hAnsi="Calibri" w:cs="Calibri"/>
                <w:i/>
                <w:sz w:val="20"/>
                <w:szCs w:val="20"/>
              </w:rPr>
              <w:t>; links to self-compassion/criticism; what are the effects</w:t>
            </w:r>
            <w:r w:rsidRPr="00987FF1">
              <w:rPr>
                <w:rFonts w:ascii="Calibri" w:hAnsi="Calibri" w:cs="Calibri"/>
                <w:i/>
                <w:sz w:val="20"/>
                <w:szCs w:val="20"/>
              </w:rPr>
              <w:t xml:space="preserve"> on achievement (might remember this from lesson 1)</w:t>
            </w:r>
          </w:p>
          <w:p w14:paraId="543E2A2E" w14:textId="77777777" w:rsidR="00AA10A9" w:rsidRPr="00987FF1" w:rsidRDefault="00D40DB2" w:rsidP="00533137">
            <w:pPr>
              <w:pStyle w:val="ListParagraph"/>
              <w:numPr>
                <w:ilvl w:val="0"/>
                <w:numId w:val="29"/>
              </w:numPr>
              <w:ind w:left="419"/>
              <w:jc w:val="left"/>
              <w:rPr>
                <w:rFonts w:ascii="Calibri" w:hAnsi="Calibri" w:cs="Calibri"/>
                <w:i/>
                <w:sz w:val="18"/>
                <w:szCs w:val="18"/>
              </w:rPr>
            </w:pPr>
            <w:r w:rsidRPr="00987FF1">
              <w:rPr>
                <w:rFonts w:ascii="Calibri" w:hAnsi="Calibri" w:cs="Calibri"/>
                <w:b/>
                <w:i/>
                <w:sz w:val="20"/>
                <w:szCs w:val="20"/>
              </w:rPr>
              <w:t>Slide</w:t>
            </w:r>
            <w:r w:rsidR="00DF1561" w:rsidRPr="00987FF1">
              <w:rPr>
                <w:rFonts w:ascii="Calibri" w:hAnsi="Calibri" w:cs="Calibri"/>
                <w:b/>
                <w:i/>
                <w:sz w:val="20"/>
                <w:szCs w:val="20"/>
              </w:rPr>
              <w:t>s</w:t>
            </w:r>
            <w:r w:rsidRPr="00987FF1">
              <w:rPr>
                <w:rFonts w:ascii="Calibri" w:hAnsi="Calibri" w:cs="Calibri"/>
                <w:i/>
                <w:sz w:val="20"/>
                <w:szCs w:val="20"/>
              </w:rPr>
              <w:t xml:space="preserve"> – tripod of balance </w:t>
            </w:r>
            <w:r w:rsidR="00013704" w:rsidRPr="00987FF1">
              <w:rPr>
                <w:rFonts w:ascii="Calibri" w:hAnsi="Calibri" w:cs="Calibri"/>
                <w:i/>
                <w:sz w:val="20"/>
                <w:szCs w:val="20"/>
              </w:rPr>
              <w:t>for long term success</w:t>
            </w:r>
            <w:r w:rsidR="001B131C" w:rsidRPr="00987FF1">
              <w:rPr>
                <w:rFonts w:ascii="Calibri" w:hAnsi="Calibri" w:cs="Calibri"/>
                <w:i/>
                <w:sz w:val="20"/>
                <w:szCs w:val="20"/>
              </w:rPr>
              <w:t xml:space="preserve"> – adding self-compassion keeps tripod from falling over/</w:t>
            </w:r>
            <w:r w:rsidR="00D345E9" w:rsidRPr="00987FF1">
              <w:rPr>
                <w:rFonts w:ascii="Calibri" w:hAnsi="Calibri" w:cs="Calibri"/>
                <w:i/>
                <w:sz w:val="20"/>
                <w:szCs w:val="20"/>
              </w:rPr>
              <w:t>b</w:t>
            </w:r>
            <w:r w:rsidR="001B131C" w:rsidRPr="00987FF1">
              <w:rPr>
                <w:rFonts w:ascii="Calibri" w:hAnsi="Calibri" w:cs="Calibri"/>
                <w:i/>
                <w:sz w:val="20"/>
                <w:szCs w:val="20"/>
              </w:rPr>
              <w:t>urning out</w:t>
            </w:r>
          </w:p>
          <w:p w14:paraId="68791C74" w14:textId="7027FD11" w:rsidR="000C2730" w:rsidRPr="00987FF1" w:rsidRDefault="000C2730" w:rsidP="00533137">
            <w:pPr>
              <w:pStyle w:val="ListParagraph"/>
              <w:numPr>
                <w:ilvl w:val="0"/>
                <w:numId w:val="29"/>
              </w:numPr>
              <w:ind w:left="419"/>
              <w:jc w:val="left"/>
              <w:rPr>
                <w:rFonts w:ascii="Calibri" w:hAnsi="Calibri" w:cs="Calibri"/>
                <w:i/>
                <w:sz w:val="20"/>
                <w:szCs w:val="20"/>
              </w:rPr>
            </w:pPr>
            <w:r w:rsidRPr="00987FF1">
              <w:rPr>
                <w:rFonts w:ascii="Calibri" w:hAnsi="Calibri" w:cs="Calibri"/>
                <w:b/>
                <w:i/>
                <w:sz w:val="20"/>
                <w:szCs w:val="20"/>
              </w:rPr>
              <w:t>These ideas are in your student workbook as they are good to remember into the future</w:t>
            </w:r>
          </w:p>
        </w:tc>
      </w:tr>
      <w:tr w:rsidR="00E31F16" w:rsidRPr="00193C6A" w14:paraId="5CDD6E98" w14:textId="77777777" w:rsidTr="007660F3">
        <w:trPr>
          <w:trHeight w:val="1077"/>
        </w:trPr>
        <w:tc>
          <w:tcPr>
            <w:tcW w:w="1697" w:type="dxa"/>
            <w:vMerge/>
            <w:shd w:val="clear" w:color="auto" w:fill="CC99FF"/>
          </w:tcPr>
          <w:p w14:paraId="55760009" w14:textId="77777777" w:rsidR="00E31F16" w:rsidRPr="00F86FF5" w:rsidRDefault="00E31F16" w:rsidP="00D40DB2">
            <w:pPr>
              <w:rPr>
                <w:sz w:val="18"/>
                <w:szCs w:val="18"/>
              </w:rPr>
            </w:pPr>
          </w:p>
        </w:tc>
        <w:tc>
          <w:tcPr>
            <w:tcW w:w="2693" w:type="dxa"/>
            <w:vAlign w:val="center"/>
          </w:tcPr>
          <w:p w14:paraId="1C3542F0" w14:textId="5B8749B8" w:rsidR="00050022" w:rsidRDefault="00E31F16" w:rsidP="00533137">
            <w:pPr>
              <w:pStyle w:val="ListParagraph"/>
              <w:numPr>
                <w:ilvl w:val="0"/>
                <w:numId w:val="6"/>
              </w:numPr>
              <w:jc w:val="left"/>
              <w:rPr>
                <w:b/>
                <w:sz w:val="18"/>
                <w:szCs w:val="18"/>
              </w:rPr>
            </w:pPr>
            <w:r>
              <w:rPr>
                <w:b/>
                <w:sz w:val="18"/>
                <w:szCs w:val="18"/>
              </w:rPr>
              <w:t xml:space="preserve">Self-criticism into self-compassion. </w:t>
            </w:r>
            <w:r w:rsidR="003323A4">
              <w:rPr>
                <w:b/>
                <w:sz w:val="18"/>
                <w:szCs w:val="18"/>
              </w:rPr>
              <w:t xml:space="preserve">Class </w:t>
            </w:r>
            <w:r w:rsidR="007F7616">
              <w:rPr>
                <w:b/>
                <w:sz w:val="18"/>
                <w:szCs w:val="18"/>
              </w:rPr>
              <w:t>Role Play</w:t>
            </w:r>
          </w:p>
          <w:p w14:paraId="2AEC3462" w14:textId="47FE1DDF" w:rsidR="00E31F16" w:rsidRPr="00050022" w:rsidRDefault="00AB2540" w:rsidP="00252335">
            <w:pPr>
              <w:pStyle w:val="ListParagraph"/>
              <w:ind w:left="677"/>
              <w:jc w:val="left"/>
              <w:rPr>
                <w:sz w:val="18"/>
                <w:szCs w:val="18"/>
              </w:rPr>
            </w:pPr>
            <w:r w:rsidRPr="00050022">
              <w:rPr>
                <w:sz w:val="18"/>
                <w:szCs w:val="18"/>
              </w:rPr>
              <w:t>(</w:t>
            </w:r>
            <w:r w:rsidR="00F27A01">
              <w:rPr>
                <w:sz w:val="18"/>
                <w:szCs w:val="18"/>
              </w:rPr>
              <w:t>8</w:t>
            </w:r>
            <w:r w:rsidR="003323A4">
              <w:rPr>
                <w:sz w:val="18"/>
                <w:szCs w:val="18"/>
              </w:rPr>
              <w:t xml:space="preserve"> minutes</w:t>
            </w:r>
            <w:r w:rsidRPr="00050022">
              <w:rPr>
                <w:sz w:val="18"/>
                <w:szCs w:val="18"/>
              </w:rPr>
              <w:t>)</w:t>
            </w:r>
          </w:p>
        </w:tc>
        <w:tc>
          <w:tcPr>
            <w:tcW w:w="1458" w:type="dxa"/>
            <w:vAlign w:val="center"/>
          </w:tcPr>
          <w:p w14:paraId="42A268A5" w14:textId="41DE5C3D" w:rsidR="00E31F16" w:rsidRPr="00491D9E" w:rsidRDefault="00F14047" w:rsidP="00240D9E">
            <w:pPr>
              <w:jc w:val="center"/>
              <w:rPr>
                <w:b/>
                <w:i/>
                <w:sz w:val="18"/>
                <w:szCs w:val="18"/>
              </w:rPr>
            </w:pPr>
            <w:r w:rsidRPr="00FE7565">
              <w:rPr>
                <w:rFonts w:ascii="Georgia" w:hAnsi="Georgia"/>
                <w:sz w:val="48"/>
                <w:szCs w:val="48"/>
              </w:rPr>
              <w:t>□</w:t>
            </w:r>
          </w:p>
        </w:tc>
        <w:tc>
          <w:tcPr>
            <w:tcW w:w="9540" w:type="dxa"/>
            <w:vAlign w:val="center"/>
          </w:tcPr>
          <w:p w14:paraId="6AE537E8" w14:textId="77777777" w:rsidR="007660F3" w:rsidRPr="00987FF1" w:rsidRDefault="007660F3" w:rsidP="00533137">
            <w:pPr>
              <w:pStyle w:val="ListParagraph"/>
              <w:numPr>
                <w:ilvl w:val="0"/>
                <w:numId w:val="26"/>
              </w:numPr>
              <w:spacing w:line="252" w:lineRule="auto"/>
              <w:ind w:left="419"/>
              <w:jc w:val="left"/>
              <w:rPr>
                <w:rFonts w:ascii="Calibri" w:hAnsi="Calibri" w:cs="Calibri"/>
                <w:bCs/>
                <w:i/>
                <w:sz w:val="20"/>
                <w:szCs w:val="20"/>
              </w:rPr>
            </w:pPr>
            <w:r w:rsidRPr="00987FF1">
              <w:rPr>
                <w:rFonts w:ascii="Calibri" w:hAnsi="Calibri" w:cs="Calibri"/>
                <w:bCs/>
                <w:i/>
                <w:sz w:val="20"/>
                <w:szCs w:val="20"/>
              </w:rPr>
              <w:t>To give more practice responding to self-criticism with self-compassion</w:t>
            </w:r>
          </w:p>
          <w:p w14:paraId="769EAB1A" w14:textId="77777777" w:rsidR="007660F3" w:rsidRPr="00987FF1" w:rsidRDefault="007660F3" w:rsidP="00533137">
            <w:pPr>
              <w:pStyle w:val="ListParagraph"/>
              <w:numPr>
                <w:ilvl w:val="0"/>
                <w:numId w:val="26"/>
              </w:numPr>
              <w:spacing w:line="252" w:lineRule="auto"/>
              <w:ind w:left="419"/>
              <w:jc w:val="left"/>
              <w:rPr>
                <w:rFonts w:ascii="Calibri" w:hAnsi="Calibri" w:cs="Calibri"/>
                <w:bCs/>
                <w:i/>
                <w:sz w:val="20"/>
                <w:szCs w:val="20"/>
              </w:rPr>
            </w:pPr>
            <w:r w:rsidRPr="00987FF1">
              <w:rPr>
                <w:rFonts w:ascii="Calibri" w:hAnsi="Calibri" w:cs="Calibri"/>
                <w:bCs/>
                <w:i/>
                <w:sz w:val="20"/>
                <w:szCs w:val="20"/>
              </w:rPr>
              <w:t>Class activity with two volunteers; group can assist with responses</w:t>
            </w:r>
          </w:p>
          <w:p w14:paraId="6B9561FF" w14:textId="21D45604" w:rsidR="00CA5C16" w:rsidRPr="00987FF1" w:rsidRDefault="007660F3" w:rsidP="00533137">
            <w:pPr>
              <w:pStyle w:val="ListParagraph"/>
              <w:numPr>
                <w:ilvl w:val="0"/>
                <w:numId w:val="26"/>
              </w:numPr>
              <w:spacing w:line="252" w:lineRule="auto"/>
              <w:ind w:left="419"/>
              <w:jc w:val="left"/>
              <w:rPr>
                <w:rFonts w:ascii="Calibri" w:hAnsi="Calibri" w:cs="Calibri"/>
                <w:bCs/>
                <w:i/>
                <w:sz w:val="20"/>
                <w:szCs w:val="20"/>
              </w:rPr>
            </w:pPr>
            <w:r w:rsidRPr="00987FF1">
              <w:rPr>
                <w:rFonts w:ascii="Calibri" w:hAnsi="Calibri" w:cs="Calibri"/>
                <w:bCs/>
                <w:i/>
                <w:sz w:val="20"/>
                <w:szCs w:val="20"/>
              </w:rPr>
              <w:t xml:space="preserve">Read out scenario on slide, instructions in presenter view </w:t>
            </w:r>
          </w:p>
        </w:tc>
      </w:tr>
      <w:tr w:rsidR="00AB2540" w:rsidRPr="00193C6A" w14:paraId="05437A2A" w14:textId="77777777" w:rsidTr="00106362">
        <w:trPr>
          <w:trHeight w:val="881"/>
        </w:trPr>
        <w:tc>
          <w:tcPr>
            <w:tcW w:w="1697" w:type="dxa"/>
            <w:vMerge/>
            <w:shd w:val="clear" w:color="auto" w:fill="CC99FF"/>
          </w:tcPr>
          <w:p w14:paraId="19299C30" w14:textId="77777777" w:rsidR="00AB2540" w:rsidRPr="00F86FF5" w:rsidRDefault="00AB2540" w:rsidP="00D40DB2">
            <w:pPr>
              <w:rPr>
                <w:sz w:val="18"/>
                <w:szCs w:val="18"/>
              </w:rPr>
            </w:pPr>
          </w:p>
        </w:tc>
        <w:tc>
          <w:tcPr>
            <w:tcW w:w="2693" w:type="dxa"/>
            <w:vAlign w:val="center"/>
          </w:tcPr>
          <w:p w14:paraId="19385A77" w14:textId="77777777" w:rsidR="00AB2540" w:rsidRDefault="00AB4D25" w:rsidP="00533137">
            <w:pPr>
              <w:pStyle w:val="ListParagraph"/>
              <w:numPr>
                <w:ilvl w:val="0"/>
                <w:numId w:val="6"/>
              </w:numPr>
              <w:jc w:val="left"/>
              <w:rPr>
                <w:b/>
                <w:sz w:val="18"/>
                <w:szCs w:val="18"/>
              </w:rPr>
            </w:pPr>
            <w:r>
              <w:rPr>
                <w:b/>
                <w:sz w:val="18"/>
                <w:szCs w:val="18"/>
              </w:rPr>
              <w:t>Small group activity</w:t>
            </w:r>
          </w:p>
          <w:p w14:paraId="6C59A657" w14:textId="058B2001" w:rsidR="009579DE" w:rsidRPr="009579DE" w:rsidRDefault="009579DE" w:rsidP="00252335">
            <w:pPr>
              <w:pStyle w:val="ListParagraph"/>
              <w:ind w:left="677"/>
              <w:jc w:val="left"/>
              <w:rPr>
                <w:sz w:val="18"/>
                <w:szCs w:val="18"/>
              </w:rPr>
            </w:pPr>
            <w:r w:rsidRPr="009579DE">
              <w:rPr>
                <w:sz w:val="18"/>
                <w:szCs w:val="18"/>
              </w:rPr>
              <w:t>(</w:t>
            </w:r>
            <w:r w:rsidR="00F27A01">
              <w:rPr>
                <w:sz w:val="18"/>
                <w:szCs w:val="18"/>
              </w:rPr>
              <w:t>8</w:t>
            </w:r>
            <w:r w:rsidRPr="009579DE">
              <w:rPr>
                <w:sz w:val="18"/>
                <w:szCs w:val="18"/>
              </w:rPr>
              <w:t xml:space="preserve"> minutes)</w:t>
            </w:r>
          </w:p>
        </w:tc>
        <w:tc>
          <w:tcPr>
            <w:tcW w:w="1458" w:type="dxa"/>
            <w:vAlign w:val="center"/>
          </w:tcPr>
          <w:p w14:paraId="464F4DB1" w14:textId="3C90A48B" w:rsidR="00AB2540" w:rsidRPr="00491D9E" w:rsidRDefault="00F14047" w:rsidP="00240D9E">
            <w:pPr>
              <w:jc w:val="center"/>
              <w:rPr>
                <w:b/>
                <w:i/>
                <w:sz w:val="18"/>
                <w:szCs w:val="18"/>
              </w:rPr>
            </w:pPr>
            <w:r w:rsidRPr="00FE7565">
              <w:rPr>
                <w:rFonts w:ascii="Georgia" w:hAnsi="Georgia"/>
                <w:sz w:val="48"/>
                <w:szCs w:val="48"/>
              </w:rPr>
              <w:t>□</w:t>
            </w:r>
          </w:p>
        </w:tc>
        <w:tc>
          <w:tcPr>
            <w:tcW w:w="9540" w:type="dxa"/>
            <w:vAlign w:val="center"/>
          </w:tcPr>
          <w:p w14:paraId="63BEBF57" w14:textId="68A5ACEE" w:rsidR="002A7ACB" w:rsidRPr="00987FF1" w:rsidRDefault="002A7ACB" w:rsidP="00533137">
            <w:pPr>
              <w:pStyle w:val="ListParagraph"/>
              <w:numPr>
                <w:ilvl w:val="0"/>
                <w:numId w:val="7"/>
              </w:numPr>
              <w:spacing w:line="252" w:lineRule="auto"/>
              <w:ind w:left="419"/>
              <w:jc w:val="left"/>
              <w:rPr>
                <w:rFonts w:ascii="Calibri" w:hAnsi="Calibri" w:cs="Calibri"/>
                <w:bCs/>
                <w:i/>
                <w:sz w:val="20"/>
                <w:szCs w:val="20"/>
              </w:rPr>
            </w:pPr>
            <w:r w:rsidRPr="00987FF1">
              <w:rPr>
                <w:rFonts w:ascii="Calibri" w:hAnsi="Calibri" w:cs="Calibri"/>
                <w:bCs/>
                <w:i/>
                <w:sz w:val="20"/>
                <w:szCs w:val="20"/>
              </w:rPr>
              <w:t>Create a list of things you can do when you feel self-critical to strengthen your self-compassion</w:t>
            </w:r>
            <w:r w:rsidR="00E666E3" w:rsidRPr="00987FF1">
              <w:rPr>
                <w:rFonts w:ascii="Calibri" w:hAnsi="Calibri" w:cs="Calibri"/>
                <w:bCs/>
                <w:i/>
                <w:sz w:val="20"/>
                <w:szCs w:val="20"/>
              </w:rPr>
              <w:t xml:space="preserve"> </w:t>
            </w:r>
            <w:r w:rsidR="00E666E3" w:rsidRPr="00987FF1">
              <w:rPr>
                <w:i/>
                <w:color w:val="0070C0"/>
                <w:sz w:val="18"/>
                <w:szCs w:val="18"/>
              </w:rPr>
              <w:t>(</w:t>
            </w:r>
            <w:r w:rsidR="00E666E3" w:rsidRPr="00987FF1">
              <w:rPr>
                <w:rFonts w:ascii="Calibri" w:hAnsi="Calibri" w:cs="Calibri"/>
                <w:b/>
                <w:bCs/>
                <w:i/>
                <w:color w:val="0070C0"/>
                <w:sz w:val="20"/>
                <w:szCs w:val="20"/>
                <w:u w:val="single"/>
              </w:rPr>
              <w:t>page 26)</w:t>
            </w:r>
          </w:p>
          <w:p w14:paraId="27BF4A1E" w14:textId="77777777" w:rsidR="002A7ACB" w:rsidRPr="00987FF1" w:rsidRDefault="002A7ACB" w:rsidP="00533137">
            <w:pPr>
              <w:pStyle w:val="ListParagraph"/>
              <w:numPr>
                <w:ilvl w:val="0"/>
                <w:numId w:val="7"/>
              </w:numPr>
              <w:spacing w:line="252" w:lineRule="auto"/>
              <w:ind w:left="419"/>
              <w:jc w:val="left"/>
              <w:rPr>
                <w:rFonts w:ascii="Calibri" w:hAnsi="Calibri" w:cs="Calibri"/>
                <w:bCs/>
                <w:i/>
                <w:sz w:val="20"/>
                <w:szCs w:val="20"/>
              </w:rPr>
            </w:pPr>
            <w:r w:rsidRPr="00987FF1">
              <w:rPr>
                <w:rFonts w:ascii="Calibri" w:hAnsi="Calibri" w:cs="Calibri"/>
                <w:bCs/>
                <w:i/>
                <w:sz w:val="20"/>
                <w:szCs w:val="20"/>
              </w:rPr>
              <w:t xml:space="preserve">Can be things we’ve discussed during these lessons plus any other ideas you can come up with </w:t>
            </w:r>
          </w:p>
          <w:p w14:paraId="708B2EBF" w14:textId="77777777" w:rsidR="002A7ACB" w:rsidRPr="00987FF1" w:rsidRDefault="002A7ACB" w:rsidP="00533137">
            <w:pPr>
              <w:pStyle w:val="ListParagraph"/>
              <w:numPr>
                <w:ilvl w:val="0"/>
                <w:numId w:val="7"/>
              </w:numPr>
              <w:spacing w:line="252" w:lineRule="auto"/>
              <w:ind w:left="419"/>
              <w:jc w:val="left"/>
              <w:rPr>
                <w:rFonts w:ascii="Calibri" w:hAnsi="Calibri" w:cs="Calibri"/>
                <w:bCs/>
                <w:i/>
                <w:sz w:val="20"/>
                <w:szCs w:val="20"/>
              </w:rPr>
            </w:pPr>
            <w:r w:rsidRPr="00987FF1">
              <w:rPr>
                <w:rFonts w:ascii="Calibri" w:hAnsi="Calibri" w:cs="Calibri"/>
                <w:bCs/>
                <w:i/>
                <w:sz w:val="20"/>
                <w:szCs w:val="20"/>
              </w:rPr>
              <w:t>Presenter view gives a few examples</w:t>
            </w:r>
          </w:p>
          <w:p w14:paraId="755D98E7" w14:textId="3F12522F" w:rsidR="00BD7D03" w:rsidRPr="00987FF1" w:rsidRDefault="00BD7D03" w:rsidP="00533137">
            <w:pPr>
              <w:pStyle w:val="ListParagraph"/>
              <w:numPr>
                <w:ilvl w:val="0"/>
                <w:numId w:val="7"/>
              </w:numPr>
              <w:spacing w:line="252" w:lineRule="auto"/>
              <w:ind w:left="419"/>
              <w:jc w:val="left"/>
              <w:rPr>
                <w:rFonts w:ascii="Calibri" w:hAnsi="Calibri" w:cs="Calibri"/>
                <w:bCs/>
                <w:i/>
                <w:sz w:val="20"/>
                <w:szCs w:val="20"/>
              </w:rPr>
            </w:pPr>
            <w:r w:rsidRPr="00987FF1">
              <w:rPr>
                <w:rFonts w:ascii="Calibri" w:hAnsi="Calibri" w:cs="Calibri"/>
                <w:bCs/>
                <w:i/>
                <w:sz w:val="20"/>
                <w:szCs w:val="20"/>
              </w:rPr>
              <w:t>Each group feeds back to class</w:t>
            </w:r>
          </w:p>
          <w:p w14:paraId="6B646354" w14:textId="0EC2D6FF" w:rsidR="00AB2540" w:rsidRPr="00987FF1" w:rsidRDefault="00AB2540" w:rsidP="00106362">
            <w:pPr>
              <w:pStyle w:val="ListParagraph"/>
              <w:ind w:left="419"/>
              <w:jc w:val="left"/>
              <w:rPr>
                <w:rFonts w:ascii="Calibri" w:hAnsi="Calibri" w:cs="Calibri"/>
                <w:i/>
                <w:sz w:val="18"/>
                <w:szCs w:val="18"/>
              </w:rPr>
            </w:pPr>
          </w:p>
        </w:tc>
      </w:tr>
      <w:tr w:rsidR="00AB2540" w:rsidRPr="00193C6A" w14:paraId="03DECB61" w14:textId="77777777" w:rsidTr="000A2A93">
        <w:trPr>
          <w:trHeight w:val="861"/>
        </w:trPr>
        <w:tc>
          <w:tcPr>
            <w:tcW w:w="1697" w:type="dxa"/>
            <w:vMerge/>
            <w:shd w:val="clear" w:color="auto" w:fill="CC99FF"/>
          </w:tcPr>
          <w:p w14:paraId="6851FE33" w14:textId="77777777" w:rsidR="00AB2540" w:rsidRPr="00F86FF5" w:rsidRDefault="00AB2540" w:rsidP="00D40DB2">
            <w:pPr>
              <w:rPr>
                <w:sz w:val="18"/>
                <w:szCs w:val="18"/>
              </w:rPr>
            </w:pPr>
          </w:p>
        </w:tc>
        <w:tc>
          <w:tcPr>
            <w:tcW w:w="2693" w:type="dxa"/>
            <w:vAlign w:val="center"/>
          </w:tcPr>
          <w:p w14:paraId="56F84955" w14:textId="77777777" w:rsidR="00AB2540" w:rsidRDefault="00AB2540" w:rsidP="00533137">
            <w:pPr>
              <w:pStyle w:val="ListParagraph"/>
              <w:numPr>
                <w:ilvl w:val="0"/>
                <w:numId w:val="6"/>
              </w:numPr>
              <w:jc w:val="left"/>
              <w:rPr>
                <w:b/>
                <w:sz w:val="18"/>
                <w:szCs w:val="18"/>
              </w:rPr>
            </w:pPr>
            <w:r>
              <w:rPr>
                <w:b/>
                <w:sz w:val="18"/>
                <w:szCs w:val="18"/>
              </w:rPr>
              <w:t>Out of class activity</w:t>
            </w:r>
          </w:p>
          <w:p w14:paraId="2C91D9B9" w14:textId="73F64F72" w:rsidR="009579DE" w:rsidRPr="009579DE" w:rsidRDefault="009579DE" w:rsidP="00252335">
            <w:pPr>
              <w:pStyle w:val="ListParagraph"/>
              <w:ind w:left="677"/>
              <w:jc w:val="left"/>
              <w:rPr>
                <w:sz w:val="18"/>
                <w:szCs w:val="18"/>
              </w:rPr>
            </w:pPr>
            <w:r w:rsidRPr="009579DE">
              <w:rPr>
                <w:sz w:val="18"/>
                <w:szCs w:val="18"/>
              </w:rPr>
              <w:t>(</w:t>
            </w:r>
            <w:r w:rsidR="00892EC1">
              <w:rPr>
                <w:sz w:val="18"/>
                <w:szCs w:val="18"/>
              </w:rPr>
              <w:t>3</w:t>
            </w:r>
            <w:r>
              <w:rPr>
                <w:sz w:val="18"/>
                <w:szCs w:val="18"/>
              </w:rPr>
              <w:t xml:space="preserve"> </w:t>
            </w:r>
            <w:r w:rsidRPr="009579DE">
              <w:rPr>
                <w:sz w:val="18"/>
                <w:szCs w:val="18"/>
              </w:rPr>
              <w:t>minutes)</w:t>
            </w:r>
          </w:p>
        </w:tc>
        <w:tc>
          <w:tcPr>
            <w:tcW w:w="1458" w:type="dxa"/>
            <w:vAlign w:val="center"/>
          </w:tcPr>
          <w:p w14:paraId="725A56F6" w14:textId="2578F553" w:rsidR="00AB2540" w:rsidRPr="00491D9E" w:rsidRDefault="00F14047" w:rsidP="00240D9E">
            <w:pPr>
              <w:jc w:val="center"/>
              <w:rPr>
                <w:b/>
                <w:i/>
                <w:sz w:val="18"/>
                <w:szCs w:val="18"/>
              </w:rPr>
            </w:pPr>
            <w:r w:rsidRPr="00FE7565">
              <w:rPr>
                <w:rFonts w:ascii="Georgia" w:hAnsi="Georgia"/>
                <w:sz w:val="48"/>
                <w:szCs w:val="48"/>
              </w:rPr>
              <w:t>□</w:t>
            </w:r>
          </w:p>
        </w:tc>
        <w:tc>
          <w:tcPr>
            <w:tcW w:w="9540" w:type="dxa"/>
            <w:vAlign w:val="center"/>
          </w:tcPr>
          <w:p w14:paraId="031B4F1A" w14:textId="77777777" w:rsidR="00FB10DF" w:rsidRPr="00987FF1" w:rsidRDefault="00FB10DF" w:rsidP="00533137">
            <w:pPr>
              <w:pStyle w:val="ListParagraph"/>
              <w:numPr>
                <w:ilvl w:val="0"/>
                <w:numId w:val="27"/>
              </w:numPr>
              <w:spacing w:line="252" w:lineRule="auto"/>
              <w:ind w:left="419"/>
              <w:jc w:val="left"/>
              <w:rPr>
                <w:rFonts w:ascii="Calibri" w:hAnsi="Calibri" w:cs="Calibri"/>
                <w:bCs/>
                <w:i/>
                <w:sz w:val="20"/>
                <w:szCs w:val="20"/>
              </w:rPr>
            </w:pPr>
            <w:r w:rsidRPr="00987FF1">
              <w:rPr>
                <w:rFonts w:ascii="Calibri" w:hAnsi="Calibri" w:cs="Calibri"/>
                <w:bCs/>
                <w:i/>
                <w:sz w:val="20"/>
                <w:szCs w:val="20"/>
              </w:rPr>
              <w:t>Emphasise – we’ve seen that self-compassion is one of the most powerful ways to boost mental health AND improve success – but we need practice to change brain habits</w:t>
            </w:r>
          </w:p>
          <w:p w14:paraId="49B65A02" w14:textId="7847395F" w:rsidR="00FB10DF" w:rsidRPr="00987FF1" w:rsidRDefault="00FB10DF" w:rsidP="00533137">
            <w:pPr>
              <w:pStyle w:val="ListParagraph"/>
              <w:numPr>
                <w:ilvl w:val="0"/>
                <w:numId w:val="27"/>
              </w:numPr>
              <w:spacing w:line="252" w:lineRule="auto"/>
              <w:ind w:left="419"/>
              <w:jc w:val="left"/>
              <w:rPr>
                <w:rFonts w:ascii="Calibri" w:hAnsi="Calibri" w:cs="Calibri"/>
                <w:bCs/>
                <w:i/>
                <w:sz w:val="20"/>
                <w:szCs w:val="20"/>
              </w:rPr>
            </w:pPr>
            <w:r w:rsidRPr="00987FF1">
              <w:rPr>
                <w:rFonts w:ascii="Calibri" w:hAnsi="Calibri" w:cs="Calibri"/>
                <w:bCs/>
                <w:i/>
                <w:sz w:val="20"/>
                <w:szCs w:val="20"/>
              </w:rPr>
              <w:t xml:space="preserve">This week’s task is to try a self-compassion journal to do this – see template </w:t>
            </w:r>
            <w:r w:rsidR="00BD7D03" w:rsidRPr="00987FF1">
              <w:rPr>
                <w:i/>
                <w:color w:val="0070C0"/>
                <w:sz w:val="18"/>
                <w:szCs w:val="18"/>
              </w:rPr>
              <w:t>(</w:t>
            </w:r>
            <w:r w:rsidR="00BD7D03" w:rsidRPr="00987FF1">
              <w:rPr>
                <w:rFonts w:ascii="Calibri" w:hAnsi="Calibri" w:cs="Calibri"/>
                <w:b/>
                <w:bCs/>
                <w:i/>
                <w:color w:val="0070C0"/>
                <w:sz w:val="20"/>
                <w:szCs w:val="20"/>
                <w:u w:val="single"/>
              </w:rPr>
              <w:t>page 27)</w:t>
            </w:r>
          </w:p>
          <w:p w14:paraId="73A7D618" w14:textId="77777777" w:rsidR="00FB10DF" w:rsidRPr="00987FF1" w:rsidRDefault="00FB10DF" w:rsidP="00533137">
            <w:pPr>
              <w:pStyle w:val="ListParagraph"/>
              <w:numPr>
                <w:ilvl w:val="0"/>
                <w:numId w:val="27"/>
              </w:numPr>
              <w:spacing w:line="252" w:lineRule="auto"/>
              <w:ind w:left="419"/>
              <w:jc w:val="left"/>
              <w:rPr>
                <w:rFonts w:ascii="Calibri" w:hAnsi="Calibri" w:cs="Calibri"/>
                <w:bCs/>
                <w:i/>
                <w:sz w:val="20"/>
                <w:szCs w:val="20"/>
              </w:rPr>
            </w:pPr>
            <w:r w:rsidRPr="00987FF1">
              <w:rPr>
                <w:rFonts w:ascii="Calibri" w:hAnsi="Calibri" w:cs="Calibri"/>
                <w:bCs/>
                <w:i/>
                <w:sz w:val="20"/>
                <w:szCs w:val="20"/>
              </w:rPr>
              <w:t>Whenever you notice your inner critic –practice swapping this habit for healthier self-compassion</w:t>
            </w:r>
          </w:p>
          <w:p w14:paraId="0EC70385" w14:textId="51BAB76A" w:rsidR="00AB2540" w:rsidRPr="00987FF1" w:rsidRDefault="00AB2540" w:rsidP="00106362">
            <w:pPr>
              <w:ind w:left="419"/>
              <w:jc w:val="left"/>
              <w:rPr>
                <w:rFonts w:ascii="Calibri" w:hAnsi="Calibri" w:cs="Calibri"/>
                <w:i/>
                <w:sz w:val="18"/>
                <w:szCs w:val="18"/>
              </w:rPr>
            </w:pPr>
          </w:p>
        </w:tc>
      </w:tr>
      <w:tr w:rsidR="00A73023" w:rsidRPr="00193C6A" w14:paraId="699DA27E" w14:textId="77777777" w:rsidTr="000A2A93">
        <w:trPr>
          <w:trHeight w:val="678"/>
        </w:trPr>
        <w:tc>
          <w:tcPr>
            <w:tcW w:w="1697" w:type="dxa"/>
            <w:vMerge/>
            <w:shd w:val="clear" w:color="auto" w:fill="CC99FF"/>
          </w:tcPr>
          <w:p w14:paraId="4A7E6E25" w14:textId="77777777" w:rsidR="00A73023" w:rsidRPr="00F86FF5" w:rsidRDefault="00A73023" w:rsidP="00A73023">
            <w:pPr>
              <w:rPr>
                <w:sz w:val="18"/>
                <w:szCs w:val="18"/>
              </w:rPr>
            </w:pPr>
          </w:p>
        </w:tc>
        <w:tc>
          <w:tcPr>
            <w:tcW w:w="2693" w:type="dxa"/>
            <w:vAlign w:val="center"/>
          </w:tcPr>
          <w:p w14:paraId="21B0D194" w14:textId="31BF2BD8" w:rsidR="00A73023" w:rsidRPr="004608A8" w:rsidRDefault="00A73023" w:rsidP="00533137">
            <w:pPr>
              <w:pStyle w:val="ListParagraph"/>
              <w:numPr>
                <w:ilvl w:val="0"/>
                <w:numId w:val="6"/>
              </w:numPr>
              <w:jc w:val="left"/>
              <w:rPr>
                <w:b/>
                <w:sz w:val="18"/>
                <w:szCs w:val="18"/>
              </w:rPr>
            </w:pPr>
            <w:r w:rsidRPr="004608A8">
              <w:rPr>
                <w:b/>
                <w:sz w:val="18"/>
                <w:szCs w:val="18"/>
              </w:rPr>
              <w:t xml:space="preserve">Awareness test </w:t>
            </w:r>
            <w:r w:rsidR="000457CC">
              <w:rPr>
                <w:b/>
                <w:sz w:val="18"/>
                <w:szCs w:val="18"/>
              </w:rPr>
              <w:t xml:space="preserve">video </w:t>
            </w:r>
            <w:r w:rsidRPr="004608A8">
              <w:rPr>
                <w:b/>
                <w:sz w:val="18"/>
                <w:szCs w:val="18"/>
              </w:rPr>
              <w:t xml:space="preserve">clip </w:t>
            </w:r>
          </w:p>
          <w:p w14:paraId="6F544EFD" w14:textId="5C4ED46F" w:rsidR="00A73023" w:rsidRPr="00484771" w:rsidRDefault="00AB2540" w:rsidP="00252335">
            <w:pPr>
              <w:pStyle w:val="ListParagraph"/>
              <w:ind w:left="677"/>
              <w:jc w:val="left"/>
              <w:rPr>
                <w:sz w:val="18"/>
                <w:szCs w:val="18"/>
              </w:rPr>
            </w:pPr>
            <w:r w:rsidRPr="004608A8">
              <w:rPr>
                <w:sz w:val="18"/>
                <w:szCs w:val="18"/>
              </w:rPr>
              <w:t>(3</w:t>
            </w:r>
            <w:r w:rsidR="00E31F16" w:rsidRPr="004608A8">
              <w:rPr>
                <w:sz w:val="18"/>
                <w:szCs w:val="18"/>
              </w:rPr>
              <w:t xml:space="preserve"> minutes)</w:t>
            </w:r>
          </w:p>
        </w:tc>
        <w:tc>
          <w:tcPr>
            <w:tcW w:w="1458" w:type="dxa"/>
            <w:vAlign w:val="center"/>
          </w:tcPr>
          <w:p w14:paraId="1067400A" w14:textId="3773AB0F" w:rsidR="00A73023" w:rsidRPr="00491D9E" w:rsidRDefault="00F14047" w:rsidP="00240D9E">
            <w:pPr>
              <w:ind w:left="37"/>
              <w:jc w:val="center"/>
              <w:rPr>
                <w:b/>
                <w:sz w:val="18"/>
                <w:szCs w:val="18"/>
              </w:rPr>
            </w:pPr>
            <w:r w:rsidRPr="00FE7565">
              <w:rPr>
                <w:rFonts w:ascii="Georgia" w:hAnsi="Georgia"/>
                <w:sz w:val="48"/>
                <w:szCs w:val="48"/>
              </w:rPr>
              <w:t>□</w:t>
            </w:r>
          </w:p>
        </w:tc>
        <w:tc>
          <w:tcPr>
            <w:tcW w:w="9540" w:type="dxa"/>
            <w:vAlign w:val="center"/>
          </w:tcPr>
          <w:p w14:paraId="343829D4" w14:textId="77777777" w:rsidR="001B131C" w:rsidRPr="00987FF1" w:rsidRDefault="001B131C" w:rsidP="00533137">
            <w:pPr>
              <w:pStyle w:val="ListParagraph"/>
              <w:numPr>
                <w:ilvl w:val="0"/>
                <w:numId w:val="28"/>
              </w:numPr>
              <w:spacing w:line="252" w:lineRule="auto"/>
              <w:ind w:left="419"/>
              <w:jc w:val="left"/>
              <w:rPr>
                <w:rFonts w:ascii="Calibri" w:hAnsi="Calibri" w:cs="Calibri"/>
                <w:bCs/>
                <w:i/>
                <w:sz w:val="20"/>
                <w:szCs w:val="20"/>
              </w:rPr>
            </w:pPr>
            <w:r w:rsidRPr="00987FF1">
              <w:rPr>
                <w:rFonts w:ascii="Calibri" w:hAnsi="Calibri" w:cs="Calibri"/>
                <w:bCs/>
                <w:i/>
                <w:sz w:val="20"/>
                <w:szCs w:val="20"/>
              </w:rPr>
              <w:t>Tell students - Don’t spoil it if you know it!</w:t>
            </w:r>
          </w:p>
          <w:p w14:paraId="69A969B4" w14:textId="77777777" w:rsidR="001B131C" w:rsidRPr="00987FF1" w:rsidRDefault="001B131C" w:rsidP="00533137">
            <w:pPr>
              <w:pStyle w:val="ListParagraph"/>
              <w:numPr>
                <w:ilvl w:val="0"/>
                <w:numId w:val="28"/>
              </w:numPr>
              <w:spacing w:line="252" w:lineRule="auto"/>
              <w:ind w:left="419"/>
              <w:jc w:val="left"/>
              <w:rPr>
                <w:rFonts w:ascii="Calibri" w:hAnsi="Calibri" w:cs="Calibri"/>
                <w:bCs/>
                <w:i/>
                <w:sz w:val="20"/>
                <w:szCs w:val="20"/>
              </w:rPr>
            </w:pPr>
            <w:r w:rsidRPr="00987FF1">
              <w:rPr>
                <w:rFonts w:ascii="Calibri" w:hAnsi="Calibri" w:cs="Calibri"/>
                <w:bCs/>
                <w:i/>
                <w:sz w:val="20"/>
                <w:szCs w:val="20"/>
              </w:rPr>
              <w:t>Fun but key point – we miss a lot in our lives that is good/fun if we are too narrowly focused and self-critical, we are worth far more than our achievements!</w:t>
            </w:r>
          </w:p>
          <w:p w14:paraId="64108A7C" w14:textId="578C1616" w:rsidR="00A73023" w:rsidRPr="00987FF1" w:rsidRDefault="00A73023" w:rsidP="00106362">
            <w:pPr>
              <w:ind w:left="419"/>
              <w:jc w:val="left"/>
              <w:rPr>
                <w:rFonts w:ascii="Calibri" w:hAnsi="Calibri" w:cs="Calibri"/>
                <w:i/>
                <w:sz w:val="18"/>
                <w:szCs w:val="18"/>
              </w:rPr>
            </w:pPr>
          </w:p>
        </w:tc>
      </w:tr>
      <w:tr w:rsidR="00F12A94" w:rsidRPr="00F53F77" w14:paraId="25465B4C" w14:textId="77777777" w:rsidTr="00892EC1">
        <w:trPr>
          <w:trHeight w:val="829"/>
        </w:trPr>
        <w:tc>
          <w:tcPr>
            <w:tcW w:w="15388" w:type="dxa"/>
            <w:gridSpan w:val="4"/>
            <w:shd w:val="clear" w:color="auto" w:fill="FFC000"/>
            <w:vAlign w:val="center"/>
          </w:tcPr>
          <w:p w14:paraId="1AAE2176" w14:textId="356428B3" w:rsidR="00F12A94" w:rsidRPr="00D9369B" w:rsidRDefault="00F12A94" w:rsidP="000D493C">
            <w:pPr>
              <w:ind w:left="37"/>
              <w:jc w:val="left"/>
              <w:rPr>
                <w:b/>
                <w:i/>
                <w:sz w:val="18"/>
                <w:szCs w:val="18"/>
              </w:rPr>
            </w:pPr>
            <w:r w:rsidRPr="00D9369B">
              <w:rPr>
                <w:b/>
                <w:i/>
                <w:sz w:val="18"/>
                <w:szCs w:val="18"/>
              </w:rPr>
              <w:t>Take home message</w:t>
            </w:r>
            <w:r w:rsidR="00145686">
              <w:rPr>
                <w:b/>
                <w:i/>
                <w:sz w:val="18"/>
                <w:szCs w:val="18"/>
              </w:rPr>
              <w:t xml:space="preserve"> from lesson</w:t>
            </w:r>
            <w:r w:rsidRPr="00D9369B">
              <w:rPr>
                <w:b/>
                <w:i/>
                <w:sz w:val="18"/>
                <w:szCs w:val="18"/>
              </w:rPr>
              <w:t xml:space="preserve">: </w:t>
            </w:r>
            <w:r w:rsidR="00145686">
              <w:rPr>
                <w:b/>
                <w:i/>
                <w:sz w:val="18"/>
                <w:szCs w:val="18"/>
              </w:rPr>
              <w:t xml:space="preserve">Students will compare the effects of self-criticism vs. self-compassion and through this they will learn the </w:t>
            </w:r>
            <w:r w:rsidR="00D9369B">
              <w:rPr>
                <w:b/>
                <w:i/>
                <w:sz w:val="18"/>
                <w:szCs w:val="18"/>
              </w:rPr>
              <w:t>usefulness of self-compassion</w:t>
            </w:r>
            <w:r w:rsidR="00145686">
              <w:rPr>
                <w:b/>
                <w:i/>
                <w:sz w:val="18"/>
                <w:szCs w:val="18"/>
              </w:rPr>
              <w:t xml:space="preserve"> and why it should be implemented into their daily lives</w:t>
            </w:r>
          </w:p>
        </w:tc>
      </w:tr>
    </w:tbl>
    <w:p w14:paraId="1EC4F6F2" w14:textId="1CF48E9B" w:rsidR="001F3FD1" w:rsidRDefault="001F3FD1" w:rsidP="009979F6">
      <w:pPr>
        <w:tabs>
          <w:tab w:val="left" w:pos="2616"/>
        </w:tabs>
        <w:rPr>
          <w:sz w:val="2"/>
          <w:szCs w:val="2"/>
        </w:rPr>
      </w:pPr>
    </w:p>
    <w:p w14:paraId="088345BC" w14:textId="77777777" w:rsidR="005E32B5" w:rsidRDefault="005E32B5" w:rsidP="005E32B5">
      <w:r>
        <w:t>Notes/Feedback</w:t>
      </w:r>
    </w:p>
    <w:p w14:paraId="0D4C224A" w14:textId="77777777" w:rsidR="005E32B5" w:rsidRDefault="005E32B5" w:rsidP="005E32B5"/>
    <w:p w14:paraId="6D0F940B" w14:textId="77777777" w:rsidR="00827044" w:rsidRDefault="00827044" w:rsidP="009979F6">
      <w:pPr>
        <w:tabs>
          <w:tab w:val="left" w:pos="2616"/>
        </w:tabs>
        <w:rPr>
          <w:sz w:val="2"/>
          <w:szCs w:val="2"/>
        </w:rPr>
      </w:pPr>
    </w:p>
    <w:p w14:paraId="24577EFB" w14:textId="4BAF3B73" w:rsidR="00827044" w:rsidRDefault="00827044" w:rsidP="00827044">
      <w:pPr>
        <w:rPr>
          <w:sz w:val="2"/>
          <w:szCs w:val="2"/>
        </w:rPr>
      </w:pPr>
    </w:p>
    <w:p w14:paraId="20D1BACA" w14:textId="33CBB46E" w:rsidR="00827044" w:rsidRDefault="00827044" w:rsidP="00827044">
      <w:pPr>
        <w:tabs>
          <w:tab w:val="left" w:pos="8197"/>
        </w:tabs>
        <w:rPr>
          <w:sz w:val="2"/>
          <w:szCs w:val="2"/>
        </w:rPr>
      </w:pPr>
    </w:p>
    <w:p w14:paraId="3C0426AE" w14:textId="064CB775" w:rsidR="00827044" w:rsidRDefault="00827044" w:rsidP="00827044">
      <w:pPr>
        <w:tabs>
          <w:tab w:val="left" w:pos="8197"/>
        </w:tabs>
        <w:rPr>
          <w:sz w:val="2"/>
          <w:szCs w:val="2"/>
        </w:rPr>
      </w:pPr>
    </w:p>
    <w:p w14:paraId="4826B99A" w14:textId="10AB2855" w:rsidR="00827044" w:rsidRDefault="00827044" w:rsidP="00827044">
      <w:pPr>
        <w:tabs>
          <w:tab w:val="left" w:pos="8197"/>
        </w:tabs>
        <w:rPr>
          <w:sz w:val="2"/>
          <w:szCs w:val="2"/>
        </w:rPr>
      </w:pPr>
    </w:p>
    <w:p w14:paraId="11370120" w14:textId="0632DD9A" w:rsidR="00827044" w:rsidRDefault="00827044" w:rsidP="00827044">
      <w:pPr>
        <w:tabs>
          <w:tab w:val="left" w:pos="8197"/>
        </w:tabs>
        <w:rPr>
          <w:sz w:val="2"/>
          <w:szCs w:val="2"/>
        </w:rPr>
      </w:pPr>
    </w:p>
    <w:p w14:paraId="54EF1A96" w14:textId="73DBD983" w:rsidR="00827044" w:rsidRDefault="00827044" w:rsidP="00827044">
      <w:pPr>
        <w:tabs>
          <w:tab w:val="left" w:pos="8197"/>
        </w:tabs>
        <w:rPr>
          <w:sz w:val="2"/>
          <w:szCs w:val="2"/>
        </w:rPr>
      </w:pPr>
    </w:p>
    <w:p w14:paraId="54345B71" w14:textId="77A4EAC5" w:rsidR="00827044" w:rsidRDefault="00827044" w:rsidP="00827044">
      <w:pPr>
        <w:tabs>
          <w:tab w:val="left" w:pos="8197"/>
        </w:tabs>
        <w:rPr>
          <w:sz w:val="2"/>
          <w:szCs w:val="2"/>
        </w:rPr>
      </w:pPr>
    </w:p>
    <w:p w14:paraId="481AF30A" w14:textId="77777777" w:rsidR="002C5794" w:rsidRDefault="002C5794">
      <w:r>
        <w:br w:type="page"/>
      </w:r>
    </w:p>
    <w:tbl>
      <w:tblPr>
        <w:tblStyle w:val="TableGrid"/>
        <w:tblW w:w="15388" w:type="dxa"/>
        <w:tblLook w:val="04A0" w:firstRow="1" w:lastRow="0" w:firstColumn="1" w:lastColumn="0" w:noHBand="0" w:noVBand="1"/>
      </w:tblPr>
      <w:tblGrid>
        <w:gridCol w:w="1685"/>
        <w:gridCol w:w="3122"/>
        <w:gridCol w:w="1425"/>
        <w:gridCol w:w="8810"/>
        <w:gridCol w:w="346"/>
      </w:tblGrid>
      <w:tr w:rsidR="00F1032F" w:rsidRPr="00CE4450" w14:paraId="5978332C" w14:textId="77777777" w:rsidTr="00F1032F">
        <w:trPr>
          <w:trHeight w:val="149"/>
        </w:trPr>
        <w:tc>
          <w:tcPr>
            <w:tcW w:w="1685" w:type="dxa"/>
            <w:shd w:val="clear" w:color="auto" w:fill="D9D9D9" w:themeFill="background1" w:themeFillShade="D9"/>
          </w:tcPr>
          <w:p w14:paraId="7214A500" w14:textId="5EE37554" w:rsidR="00F1032F" w:rsidRPr="00CE4450" w:rsidRDefault="00F1032F" w:rsidP="00F353AA">
            <w:pPr>
              <w:rPr>
                <w:rFonts w:asciiTheme="majorHAnsi" w:hAnsiTheme="majorHAnsi" w:cstheme="majorHAnsi"/>
                <w:i/>
                <w:sz w:val="18"/>
                <w:szCs w:val="18"/>
              </w:rPr>
            </w:pPr>
          </w:p>
        </w:tc>
        <w:tc>
          <w:tcPr>
            <w:tcW w:w="3122" w:type="dxa"/>
            <w:shd w:val="clear" w:color="auto" w:fill="D9D9D9" w:themeFill="background1" w:themeFillShade="D9"/>
          </w:tcPr>
          <w:p w14:paraId="0E119F7D" w14:textId="5719062F" w:rsidR="00F1032F" w:rsidRPr="00CE4450" w:rsidRDefault="00F1032F" w:rsidP="00F353AA">
            <w:pPr>
              <w:rPr>
                <w:rFonts w:asciiTheme="majorHAnsi" w:hAnsiTheme="majorHAnsi" w:cstheme="majorHAnsi"/>
                <w:i/>
                <w:sz w:val="18"/>
                <w:szCs w:val="18"/>
              </w:rPr>
            </w:pPr>
            <w:r w:rsidRPr="00F17500">
              <w:rPr>
                <w:b/>
                <w:sz w:val="18"/>
                <w:szCs w:val="18"/>
              </w:rPr>
              <w:t>Section timer</w:t>
            </w:r>
          </w:p>
        </w:tc>
        <w:tc>
          <w:tcPr>
            <w:tcW w:w="1425" w:type="dxa"/>
            <w:shd w:val="clear" w:color="auto" w:fill="D9D9D9" w:themeFill="background1" w:themeFillShade="D9"/>
          </w:tcPr>
          <w:p w14:paraId="5AF975AE" w14:textId="77777777" w:rsidR="00F1032F" w:rsidRDefault="00F1032F" w:rsidP="00F1032F">
            <w:pPr>
              <w:rPr>
                <w:b/>
                <w:color w:val="FF0000"/>
                <w:sz w:val="18"/>
                <w:szCs w:val="18"/>
              </w:rPr>
            </w:pPr>
            <w:r w:rsidRPr="001A510B">
              <w:rPr>
                <w:b/>
                <w:color w:val="FF0000"/>
                <w:sz w:val="18"/>
                <w:szCs w:val="18"/>
              </w:rPr>
              <w:t>Tick if did</w:t>
            </w:r>
            <w:r>
              <w:rPr>
                <w:b/>
                <w:color w:val="FF0000"/>
                <w:sz w:val="18"/>
                <w:szCs w:val="18"/>
              </w:rPr>
              <w:t xml:space="preserve"> this</w:t>
            </w:r>
          </w:p>
          <w:p w14:paraId="552045E4" w14:textId="2F247DDC" w:rsidR="00F1032F" w:rsidRPr="00E2516C" w:rsidRDefault="00F1032F" w:rsidP="00F1032F">
            <w:pPr>
              <w:rPr>
                <w:rFonts w:asciiTheme="majorHAnsi" w:hAnsiTheme="majorHAnsi" w:cstheme="majorHAnsi"/>
                <w:b/>
                <w:sz w:val="18"/>
                <w:szCs w:val="18"/>
              </w:rPr>
            </w:pPr>
            <w:r>
              <w:rPr>
                <w:b/>
                <w:color w:val="FF0000"/>
                <w:sz w:val="18"/>
                <w:szCs w:val="18"/>
              </w:rPr>
              <w:t>component</w:t>
            </w:r>
          </w:p>
        </w:tc>
        <w:tc>
          <w:tcPr>
            <w:tcW w:w="8810" w:type="dxa"/>
            <w:shd w:val="clear" w:color="auto" w:fill="D9D9D9" w:themeFill="background1" w:themeFillShade="D9"/>
          </w:tcPr>
          <w:p w14:paraId="5226209B" w14:textId="77777777" w:rsidR="00F1032F" w:rsidRPr="00CE4450" w:rsidRDefault="00F1032F" w:rsidP="00F353AA">
            <w:pPr>
              <w:rPr>
                <w:rFonts w:asciiTheme="majorHAnsi" w:hAnsiTheme="majorHAnsi" w:cstheme="majorHAnsi"/>
                <w:i/>
                <w:sz w:val="18"/>
                <w:szCs w:val="18"/>
              </w:rPr>
            </w:pPr>
            <w:r w:rsidRPr="00F17500">
              <w:rPr>
                <w:b/>
                <w:sz w:val="18"/>
                <w:szCs w:val="18"/>
              </w:rPr>
              <w:t>Content</w:t>
            </w:r>
          </w:p>
        </w:tc>
        <w:tc>
          <w:tcPr>
            <w:tcW w:w="346" w:type="dxa"/>
            <w:shd w:val="clear" w:color="auto" w:fill="D9D9D9" w:themeFill="background1" w:themeFillShade="D9"/>
          </w:tcPr>
          <w:p w14:paraId="1BBDBFEA" w14:textId="77777777" w:rsidR="00F1032F" w:rsidRPr="00CE4450" w:rsidRDefault="00F1032F" w:rsidP="00F353AA">
            <w:pPr>
              <w:rPr>
                <w:rFonts w:asciiTheme="majorHAnsi" w:hAnsiTheme="majorHAnsi" w:cstheme="majorHAnsi"/>
                <w:i/>
                <w:sz w:val="18"/>
                <w:szCs w:val="18"/>
              </w:rPr>
            </w:pPr>
          </w:p>
        </w:tc>
      </w:tr>
      <w:tr w:rsidR="00DC56E9" w:rsidRPr="000457CC" w14:paraId="7594968A" w14:textId="77777777" w:rsidTr="00F1032F">
        <w:trPr>
          <w:trHeight w:val="572"/>
        </w:trPr>
        <w:tc>
          <w:tcPr>
            <w:tcW w:w="1685" w:type="dxa"/>
            <w:vMerge w:val="restart"/>
            <w:shd w:val="clear" w:color="auto" w:fill="FFFF99"/>
            <w:vAlign w:val="center"/>
          </w:tcPr>
          <w:p w14:paraId="734FFD8B" w14:textId="0097A029" w:rsidR="00DC56E9" w:rsidRDefault="00DC56E9" w:rsidP="00F353AA">
            <w:pPr>
              <w:jc w:val="center"/>
              <w:rPr>
                <w:b/>
                <w:sz w:val="24"/>
                <w:szCs w:val="24"/>
              </w:rPr>
            </w:pPr>
            <w:r w:rsidRPr="00F1032F">
              <w:rPr>
                <w:b/>
                <w:sz w:val="24"/>
                <w:szCs w:val="24"/>
              </w:rPr>
              <w:t>Lesson 5:</w:t>
            </w:r>
          </w:p>
          <w:p w14:paraId="254B1ECB" w14:textId="77777777" w:rsidR="00F1032F" w:rsidRPr="00F1032F" w:rsidRDefault="00F1032F" w:rsidP="00F353AA">
            <w:pPr>
              <w:jc w:val="center"/>
              <w:rPr>
                <w:b/>
                <w:sz w:val="24"/>
                <w:szCs w:val="24"/>
              </w:rPr>
            </w:pPr>
          </w:p>
          <w:p w14:paraId="383190FA" w14:textId="77777777" w:rsidR="007276D5" w:rsidRDefault="007276D5" w:rsidP="007276D5">
            <w:pPr>
              <w:jc w:val="center"/>
              <w:rPr>
                <w:b/>
                <w:bCs/>
                <w:sz w:val="24"/>
                <w:szCs w:val="24"/>
              </w:rPr>
            </w:pPr>
            <w:r w:rsidRPr="00F1032F">
              <w:rPr>
                <w:b/>
                <w:bCs/>
                <w:sz w:val="24"/>
                <w:szCs w:val="24"/>
              </w:rPr>
              <w:t>Keeping up appearances</w:t>
            </w:r>
          </w:p>
          <w:p w14:paraId="0248CD0D" w14:textId="77777777" w:rsidR="00F1032F" w:rsidRPr="00F1032F" w:rsidRDefault="00F1032F" w:rsidP="007276D5">
            <w:pPr>
              <w:jc w:val="center"/>
              <w:rPr>
                <w:b/>
                <w:sz w:val="24"/>
                <w:szCs w:val="24"/>
              </w:rPr>
            </w:pPr>
          </w:p>
          <w:p w14:paraId="6093993D" w14:textId="77777777" w:rsidR="007276D5" w:rsidRPr="00F1032F" w:rsidRDefault="007276D5" w:rsidP="007276D5">
            <w:pPr>
              <w:jc w:val="center"/>
              <w:rPr>
                <w:b/>
                <w:sz w:val="24"/>
                <w:szCs w:val="24"/>
              </w:rPr>
            </w:pPr>
            <w:r w:rsidRPr="00F1032F">
              <w:rPr>
                <w:b/>
                <w:bCs/>
                <w:i/>
                <w:iCs/>
                <w:sz w:val="24"/>
                <w:szCs w:val="24"/>
              </w:rPr>
              <w:t>social media and perfection</w:t>
            </w:r>
          </w:p>
          <w:p w14:paraId="5AD58C5D" w14:textId="77777777" w:rsidR="00DC56E9" w:rsidRPr="00F86FF5" w:rsidRDefault="00DC56E9" w:rsidP="00F353AA">
            <w:pPr>
              <w:jc w:val="center"/>
              <w:rPr>
                <w:sz w:val="18"/>
                <w:szCs w:val="18"/>
              </w:rPr>
            </w:pPr>
          </w:p>
        </w:tc>
        <w:tc>
          <w:tcPr>
            <w:tcW w:w="3122" w:type="dxa"/>
            <w:vAlign w:val="center"/>
          </w:tcPr>
          <w:p w14:paraId="223357B1" w14:textId="77777777" w:rsidR="000D493C" w:rsidRPr="0050445B" w:rsidRDefault="00DC56E9" w:rsidP="00533137">
            <w:pPr>
              <w:pStyle w:val="ListParagraph"/>
              <w:numPr>
                <w:ilvl w:val="0"/>
                <w:numId w:val="8"/>
              </w:numPr>
              <w:jc w:val="left"/>
              <w:rPr>
                <w:sz w:val="18"/>
                <w:szCs w:val="18"/>
              </w:rPr>
            </w:pPr>
            <w:r w:rsidRPr="0050445B">
              <w:rPr>
                <w:b/>
                <w:sz w:val="18"/>
                <w:szCs w:val="18"/>
              </w:rPr>
              <w:t xml:space="preserve">Reporting back on </w:t>
            </w:r>
            <w:r w:rsidR="000D493C" w:rsidRPr="0050445B">
              <w:rPr>
                <w:b/>
                <w:sz w:val="18"/>
                <w:szCs w:val="18"/>
              </w:rPr>
              <w:t>out of class activity</w:t>
            </w:r>
          </w:p>
          <w:p w14:paraId="60010BA7" w14:textId="643A0DE1" w:rsidR="00DC56E9" w:rsidRPr="0050445B" w:rsidRDefault="00DC56E9" w:rsidP="000D493C">
            <w:pPr>
              <w:pStyle w:val="ListParagraph"/>
              <w:jc w:val="left"/>
              <w:rPr>
                <w:sz w:val="18"/>
                <w:szCs w:val="18"/>
              </w:rPr>
            </w:pPr>
            <w:r w:rsidRPr="0050445B">
              <w:rPr>
                <w:sz w:val="18"/>
                <w:szCs w:val="18"/>
              </w:rPr>
              <w:t>(5 minutes)</w:t>
            </w:r>
          </w:p>
        </w:tc>
        <w:tc>
          <w:tcPr>
            <w:tcW w:w="1425" w:type="dxa"/>
            <w:vAlign w:val="center"/>
          </w:tcPr>
          <w:p w14:paraId="2328E5F4" w14:textId="63BD88F1" w:rsidR="00DC56E9" w:rsidRPr="00AB26A1" w:rsidRDefault="00F1032F" w:rsidP="00AB26A1">
            <w:pPr>
              <w:jc w:val="center"/>
              <w:rPr>
                <w:b/>
                <w:i/>
                <w:sz w:val="18"/>
                <w:szCs w:val="18"/>
              </w:rPr>
            </w:pPr>
            <w:r w:rsidRPr="00FE7565">
              <w:rPr>
                <w:rFonts w:ascii="Georgia" w:hAnsi="Georgia"/>
                <w:sz w:val="48"/>
                <w:szCs w:val="48"/>
              </w:rPr>
              <w:t>□</w:t>
            </w:r>
          </w:p>
        </w:tc>
        <w:tc>
          <w:tcPr>
            <w:tcW w:w="9156" w:type="dxa"/>
            <w:gridSpan w:val="2"/>
            <w:vAlign w:val="center"/>
          </w:tcPr>
          <w:p w14:paraId="240E816D" w14:textId="77777777" w:rsidR="00F91C31" w:rsidRPr="000457CC" w:rsidRDefault="00F91C31" w:rsidP="00533137">
            <w:pPr>
              <w:pStyle w:val="ListParagraph"/>
              <w:numPr>
                <w:ilvl w:val="0"/>
                <w:numId w:val="30"/>
              </w:numPr>
              <w:spacing w:line="259" w:lineRule="auto"/>
              <w:ind w:left="464"/>
              <w:jc w:val="left"/>
              <w:rPr>
                <w:rFonts w:ascii="Calibri" w:hAnsi="Calibri" w:cs="Calibri"/>
                <w:bCs/>
                <w:i/>
                <w:iCs/>
                <w:sz w:val="20"/>
                <w:szCs w:val="20"/>
              </w:rPr>
            </w:pPr>
            <w:r w:rsidRPr="000457CC">
              <w:rPr>
                <w:rFonts w:ascii="Calibri" w:hAnsi="Calibri" w:cs="Calibri"/>
                <w:bCs/>
                <w:i/>
                <w:iCs/>
                <w:sz w:val="20"/>
                <w:szCs w:val="20"/>
              </w:rPr>
              <w:t>Ask what students found this week, using self-compassion journal to practice challenging self-critical thoughts.</w:t>
            </w:r>
          </w:p>
          <w:p w14:paraId="5B87E805" w14:textId="77777777" w:rsidR="00F91C31" w:rsidRPr="000457CC" w:rsidRDefault="00F91C31" w:rsidP="00533137">
            <w:pPr>
              <w:pStyle w:val="ListParagraph"/>
              <w:numPr>
                <w:ilvl w:val="0"/>
                <w:numId w:val="31"/>
              </w:numPr>
              <w:spacing w:line="259" w:lineRule="auto"/>
              <w:ind w:left="890"/>
              <w:jc w:val="left"/>
              <w:rPr>
                <w:rFonts w:ascii="Calibri" w:hAnsi="Calibri" w:cs="Calibri"/>
                <w:bCs/>
                <w:i/>
                <w:iCs/>
                <w:sz w:val="20"/>
                <w:szCs w:val="20"/>
              </w:rPr>
            </w:pPr>
            <w:r w:rsidRPr="000457CC">
              <w:rPr>
                <w:rFonts w:ascii="Calibri" w:hAnsi="Calibri" w:cs="Calibri"/>
                <w:bCs/>
                <w:i/>
                <w:iCs/>
                <w:sz w:val="20"/>
                <w:szCs w:val="20"/>
              </w:rPr>
              <w:t>Did anyone notice how often they hear their inner critic? Was anyone able to counter this in the compassionate way you might speak to a friend?</w:t>
            </w:r>
          </w:p>
          <w:p w14:paraId="42A1057A" w14:textId="77777777" w:rsidR="00306E17" w:rsidRPr="000457CC" w:rsidRDefault="00F91C31" w:rsidP="00533137">
            <w:pPr>
              <w:pStyle w:val="ListParagraph"/>
              <w:numPr>
                <w:ilvl w:val="0"/>
                <w:numId w:val="31"/>
              </w:numPr>
              <w:spacing w:line="259" w:lineRule="auto"/>
              <w:ind w:left="890" w:hanging="357"/>
              <w:contextualSpacing w:val="0"/>
              <w:jc w:val="left"/>
              <w:rPr>
                <w:rFonts w:ascii="Calibri" w:hAnsi="Calibri" w:cs="Calibri"/>
                <w:bCs/>
                <w:i/>
                <w:iCs/>
                <w:sz w:val="20"/>
                <w:szCs w:val="20"/>
              </w:rPr>
            </w:pPr>
            <w:r w:rsidRPr="000457CC">
              <w:rPr>
                <w:rFonts w:ascii="Calibri" w:hAnsi="Calibri" w:cs="Calibri"/>
                <w:bCs/>
                <w:i/>
                <w:iCs/>
                <w:sz w:val="20"/>
                <w:szCs w:val="20"/>
              </w:rPr>
              <w:t xml:space="preserve">Takes practice, as the inner critic can be a really strong habit – but this is a really powerful protective skill for good mental health. </w:t>
            </w:r>
          </w:p>
          <w:p w14:paraId="07DCF537" w14:textId="6FB9B6A7" w:rsidR="00F91C31" w:rsidRPr="000457CC" w:rsidRDefault="00F91C31" w:rsidP="00533137">
            <w:pPr>
              <w:pStyle w:val="ListParagraph"/>
              <w:numPr>
                <w:ilvl w:val="0"/>
                <w:numId w:val="31"/>
              </w:numPr>
              <w:spacing w:line="259" w:lineRule="auto"/>
              <w:ind w:left="890" w:hanging="357"/>
              <w:contextualSpacing w:val="0"/>
              <w:jc w:val="left"/>
              <w:rPr>
                <w:rFonts w:ascii="Calibri" w:hAnsi="Calibri" w:cs="Calibri"/>
                <w:bCs/>
                <w:i/>
                <w:iCs/>
                <w:sz w:val="20"/>
                <w:szCs w:val="20"/>
              </w:rPr>
            </w:pPr>
            <w:r w:rsidRPr="000457CC">
              <w:rPr>
                <w:rFonts w:ascii="Calibri" w:hAnsi="Calibri" w:cs="Calibri"/>
                <w:b/>
                <w:i/>
                <w:iCs/>
                <w:sz w:val="20"/>
                <w:szCs w:val="20"/>
                <w:u w:val="single"/>
              </w:rPr>
              <w:t>Learn to “Be an inner ally not an inner enemy”</w:t>
            </w:r>
            <w:r w:rsidRPr="000457CC">
              <w:rPr>
                <w:rFonts w:ascii="Calibri" w:hAnsi="Calibri" w:cs="Calibri"/>
                <w:bCs/>
                <w:i/>
                <w:iCs/>
                <w:sz w:val="20"/>
                <w:szCs w:val="20"/>
              </w:rPr>
              <w:t xml:space="preserve"> </w:t>
            </w:r>
          </w:p>
          <w:p w14:paraId="730A84C6" w14:textId="3054109F" w:rsidR="00DC56E9" w:rsidRPr="000457CC" w:rsidRDefault="00DC56E9" w:rsidP="000D493C">
            <w:pPr>
              <w:jc w:val="left"/>
              <w:rPr>
                <w:rFonts w:ascii="Calibri" w:hAnsi="Calibri" w:cs="Calibri"/>
                <w:i/>
                <w:sz w:val="20"/>
                <w:szCs w:val="20"/>
              </w:rPr>
            </w:pPr>
          </w:p>
        </w:tc>
      </w:tr>
      <w:tr w:rsidR="00DC56E9" w:rsidRPr="000457CC" w14:paraId="1B305B1A" w14:textId="77777777" w:rsidTr="00F1032F">
        <w:trPr>
          <w:trHeight w:val="751"/>
        </w:trPr>
        <w:tc>
          <w:tcPr>
            <w:tcW w:w="1685" w:type="dxa"/>
            <w:vMerge/>
            <w:shd w:val="clear" w:color="auto" w:fill="FFFF99"/>
          </w:tcPr>
          <w:p w14:paraId="60601AA7" w14:textId="77777777" w:rsidR="00DC56E9" w:rsidRPr="00F86FF5" w:rsidRDefault="00DC56E9" w:rsidP="00F353AA">
            <w:pPr>
              <w:rPr>
                <w:sz w:val="18"/>
                <w:szCs w:val="18"/>
              </w:rPr>
            </w:pPr>
          </w:p>
        </w:tc>
        <w:tc>
          <w:tcPr>
            <w:tcW w:w="3122" w:type="dxa"/>
            <w:vAlign w:val="center"/>
          </w:tcPr>
          <w:p w14:paraId="1B561C13" w14:textId="0E01CA0D" w:rsidR="00DC56E9" w:rsidRPr="0050445B" w:rsidRDefault="00DC56E9" w:rsidP="00533137">
            <w:pPr>
              <w:pStyle w:val="ListParagraph"/>
              <w:numPr>
                <w:ilvl w:val="0"/>
                <w:numId w:val="8"/>
              </w:numPr>
              <w:jc w:val="left"/>
              <w:rPr>
                <w:b/>
                <w:sz w:val="18"/>
                <w:szCs w:val="18"/>
              </w:rPr>
            </w:pPr>
            <w:r w:rsidRPr="0050445B">
              <w:rPr>
                <w:b/>
                <w:sz w:val="18"/>
                <w:szCs w:val="18"/>
              </w:rPr>
              <w:t xml:space="preserve">Overview of today </w:t>
            </w:r>
          </w:p>
        </w:tc>
        <w:tc>
          <w:tcPr>
            <w:tcW w:w="1425" w:type="dxa"/>
            <w:vAlign w:val="center"/>
          </w:tcPr>
          <w:p w14:paraId="517FC351" w14:textId="73EE0C26" w:rsidR="00DC56E9" w:rsidRPr="00AB26A1" w:rsidRDefault="00AB26A1" w:rsidP="00AB26A1">
            <w:pPr>
              <w:tabs>
                <w:tab w:val="center" w:pos="4320"/>
                <w:tab w:val="right" w:pos="8640"/>
              </w:tabs>
              <w:spacing w:line="276" w:lineRule="auto"/>
              <w:jc w:val="center"/>
              <w:rPr>
                <w:rFonts w:cstheme="minorHAnsi"/>
                <w:b/>
                <w:color w:val="000000"/>
                <w:sz w:val="18"/>
                <w:szCs w:val="18"/>
                <w:lang w:val="en-GB"/>
              </w:rPr>
            </w:pPr>
            <w:r w:rsidRPr="00AB26A1">
              <w:rPr>
                <w:rFonts w:cstheme="minorHAnsi"/>
                <w:b/>
                <w:color w:val="000000"/>
                <w:sz w:val="18"/>
                <w:szCs w:val="18"/>
                <w:lang w:val="en-GB"/>
              </w:rPr>
              <w:t>-</w:t>
            </w:r>
          </w:p>
        </w:tc>
        <w:tc>
          <w:tcPr>
            <w:tcW w:w="9156" w:type="dxa"/>
            <w:gridSpan w:val="2"/>
            <w:vAlign w:val="center"/>
          </w:tcPr>
          <w:p w14:paraId="77C35211" w14:textId="26BB939C" w:rsidR="00DC56E9" w:rsidRPr="000457CC" w:rsidRDefault="008F5453" w:rsidP="000457CC">
            <w:pPr>
              <w:pStyle w:val="ListParagraph"/>
              <w:numPr>
                <w:ilvl w:val="0"/>
                <w:numId w:val="30"/>
              </w:numPr>
              <w:ind w:left="460"/>
              <w:rPr>
                <w:rFonts w:ascii="Calibri" w:hAnsi="Calibri" w:cs="Calibri"/>
                <w:bCs/>
                <w:i/>
                <w:iCs/>
                <w:sz w:val="20"/>
                <w:szCs w:val="20"/>
              </w:rPr>
            </w:pPr>
            <w:r w:rsidRPr="000457CC">
              <w:rPr>
                <w:rFonts w:ascii="Calibri" w:hAnsi="Calibri" w:cs="Calibri"/>
                <w:bCs/>
                <w:i/>
                <w:iCs/>
                <w:sz w:val="20"/>
                <w:szCs w:val="20"/>
              </w:rPr>
              <w:t xml:space="preserve">Today we’re looking </w:t>
            </w:r>
            <w:r w:rsidR="00BB2588" w:rsidRPr="000457CC">
              <w:rPr>
                <w:rFonts w:ascii="Calibri" w:hAnsi="Calibri" w:cs="Calibri"/>
                <w:bCs/>
                <w:i/>
                <w:iCs/>
                <w:sz w:val="20"/>
                <w:szCs w:val="20"/>
              </w:rPr>
              <w:t xml:space="preserve">at </w:t>
            </w:r>
            <w:r w:rsidR="00240A62">
              <w:rPr>
                <w:rFonts w:ascii="Calibri" w:hAnsi="Calibri" w:cs="Calibri"/>
                <w:bCs/>
                <w:i/>
                <w:iCs/>
                <w:sz w:val="20"/>
                <w:szCs w:val="20"/>
              </w:rPr>
              <w:t xml:space="preserve">how </w:t>
            </w:r>
            <w:r w:rsidRPr="000457CC">
              <w:rPr>
                <w:rFonts w:ascii="Calibri" w:hAnsi="Calibri" w:cs="Calibri"/>
                <w:bCs/>
                <w:i/>
                <w:iCs/>
                <w:sz w:val="20"/>
                <w:szCs w:val="20"/>
              </w:rPr>
              <w:t xml:space="preserve">social media </w:t>
            </w:r>
            <w:r w:rsidR="00240A62">
              <w:rPr>
                <w:rFonts w:ascii="Calibri" w:hAnsi="Calibri" w:cs="Calibri"/>
                <w:bCs/>
                <w:i/>
                <w:iCs/>
                <w:sz w:val="20"/>
                <w:szCs w:val="20"/>
              </w:rPr>
              <w:t>connects to</w:t>
            </w:r>
            <w:r w:rsidR="00BB2588" w:rsidRPr="000457CC">
              <w:rPr>
                <w:rFonts w:ascii="Calibri" w:hAnsi="Calibri" w:cs="Calibri"/>
                <w:bCs/>
                <w:i/>
                <w:iCs/>
                <w:sz w:val="20"/>
                <w:szCs w:val="20"/>
              </w:rPr>
              <w:t xml:space="preserve"> perfectionism</w:t>
            </w:r>
          </w:p>
        </w:tc>
      </w:tr>
      <w:tr w:rsidR="00DC56E9" w:rsidRPr="000457CC" w14:paraId="4FBC2DA7" w14:textId="77777777" w:rsidTr="00F1032F">
        <w:trPr>
          <w:trHeight w:val="2251"/>
        </w:trPr>
        <w:tc>
          <w:tcPr>
            <w:tcW w:w="1685" w:type="dxa"/>
            <w:vMerge/>
            <w:shd w:val="clear" w:color="auto" w:fill="FFFF99"/>
          </w:tcPr>
          <w:p w14:paraId="2923B0EA" w14:textId="77777777" w:rsidR="00DC56E9" w:rsidRPr="00F86FF5" w:rsidRDefault="00DC56E9" w:rsidP="00F353AA">
            <w:pPr>
              <w:rPr>
                <w:sz w:val="18"/>
                <w:szCs w:val="18"/>
              </w:rPr>
            </w:pPr>
          </w:p>
        </w:tc>
        <w:tc>
          <w:tcPr>
            <w:tcW w:w="3122" w:type="dxa"/>
            <w:vAlign w:val="center"/>
          </w:tcPr>
          <w:p w14:paraId="0FB17D24" w14:textId="38B5D8F1" w:rsidR="00DC56E9" w:rsidRPr="0050445B" w:rsidRDefault="0091685B" w:rsidP="00533137">
            <w:pPr>
              <w:pStyle w:val="ListParagraph"/>
              <w:numPr>
                <w:ilvl w:val="0"/>
                <w:numId w:val="8"/>
              </w:numPr>
              <w:jc w:val="left"/>
              <w:rPr>
                <w:rFonts w:cstheme="minorHAnsi"/>
                <w:b/>
                <w:color w:val="000000"/>
                <w:sz w:val="18"/>
                <w:szCs w:val="18"/>
                <w:lang w:val="en-GB"/>
              </w:rPr>
            </w:pPr>
            <w:r>
              <w:rPr>
                <w:b/>
                <w:sz w:val="18"/>
                <w:szCs w:val="18"/>
              </w:rPr>
              <w:t>Small group discussion:</w:t>
            </w:r>
            <w:r w:rsidR="00DC56E9" w:rsidRPr="0050445B">
              <w:rPr>
                <w:b/>
                <w:sz w:val="18"/>
                <w:szCs w:val="18"/>
              </w:rPr>
              <w:t xml:space="preserve"> </w:t>
            </w:r>
            <w:r w:rsidR="00DC56E9" w:rsidRPr="0050445B">
              <w:rPr>
                <w:rFonts w:cstheme="minorHAnsi"/>
                <w:b/>
                <w:color w:val="000000"/>
                <w:sz w:val="18"/>
                <w:szCs w:val="18"/>
                <w:lang w:val="en-GB"/>
              </w:rPr>
              <w:t xml:space="preserve">what influence do you think social media has on trying to be perfect? </w:t>
            </w:r>
          </w:p>
          <w:p w14:paraId="0BE2440E" w14:textId="730C4963" w:rsidR="00DC56E9" w:rsidRPr="0050445B" w:rsidRDefault="00512FEC" w:rsidP="00252335">
            <w:pPr>
              <w:pStyle w:val="ListParagraph"/>
              <w:jc w:val="left"/>
              <w:rPr>
                <w:rFonts w:cstheme="minorHAnsi"/>
                <w:color w:val="000000"/>
                <w:sz w:val="18"/>
                <w:szCs w:val="18"/>
                <w:lang w:val="en-GB"/>
              </w:rPr>
            </w:pPr>
            <w:r w:rsidRPr="0050445B">
              <w:rPr>
                <w:sz w:val="18"/>
                <w:szCs w:val="18"/>
              </w:rPr>
              <w:t>(</w:t>
            </w:r>
            <w:r w:rsidR="00DC56E9" w:rsidRPr="0050445B">
              <w:rPr>
                <w:sz w:val="18"/>
                <w:szCs w:val="18"/>
              </w:rPr>
              <w:t>10 minutes</w:t>
            </w:r>
            <w:r w:rsidRPr="0050445B">
              <w:rPr>
                <w:sz w:val="18"/>
                <w:szCs w:val="18"/>
              </w:rPr>
              <w:t>)</w:t>
            </w:r>
          </w:p>
        </w:tc>
        <w:tc>
          <w:tcPr>
            <w:tcW w:w="1425" w:type="dxa"/>
            <w:vAlign w:val="center"/>
          </w:tcPr>
          <w:p w14:paraId="02597B8C" w14:textId="769EE74C" w:rsidR="00DC56E9" w:rsidRPr="00AB26A1" w:rsidRDefault="00F1032F" w:rsidP="00AB26A1">
            <w:pPr>
              <w:tabs>
                <w:tab w:val="center" w:pos="4320"/>
                <w:tab w:val="right" w:pos="8640"/>
              </w:tabs>
              <w:spacing w:line="276" w:lineRule="auto"/>
              <w:jc w:val="center"/>
              <w:rPr>
                <w:rFonts w:cstheme="minorHAnsi"/>
                <w:b/>
                <w:color w:val="000000"/>
                <w:sz w:val="18"/>
                <w:szCs w:val="18"/>
                <w:lang w:val="en-GB"/>
              </w:rPr>
            </w:pPr>
            <w:r w:rsidRPr="00FE7565">
              <w:rPr>
                <w:rFonts w:ascii="Georgia" w:hAnsi="Georgia"/>
                <w:sz w:val="48"/>
                <w:szCs w:val="48"/>
              </w:rPr>
              <w:t>□</w:t>
            </w:r>
          </w:p>
        </w:tc>
        <w:tc>
          <w:tcPr>
            <w:tcW w:w="9156" w:type="dxa"/>
            <w:gridSpan w:val="2"/>
            <w:vAlign w:val="center"/>
          </w:tcPr>
          <w:p w14:paraId="6E81C1F7" w14:textId="4A160371" w:rsidR="001B0816" w:rsidRPr="00240A62" w:rsidRDefault="00DC56E9" w:rsidP="00240A62">
            <w:pPr>
              <w:pStyle w:val="ListParagraph"/>
              <w:numPr>
                <w:ilvl w:val="0"/>
                <w:numId w:val="30"/>
              </w:numPr>
              <w:tabs>
                <w:tab w:val="center" w:pos="4320"/>
                <w:tab w:val="right" w:pos="8640"/>
              </w:tabs>
              <w:spacing w:line="276" w:lineRule="auto"/>
              <w:ind w:left="460"/>
              <w:jc w:val="left"/>
              <w:rPr>
                <w:rFonts w:ascii="Calibri" w:hAnsi="Calibri" w:cs="Calibri"/>
                <w:i/>
                <w:color w:val="000000"/>
                <w:sz w:val="20"/>
                <w:szCs w:val="20"/>
                <w:lang w:val="en-GB"/>
              </w:rPr>
            </w:pPr>
            <w:r w:rsidRPr="00240A62">
              <w:rPr>
                <w:rFonts w:ascii="Calibri" w:hAnsi="Calibri" w:cs="Calibri"/>
                <w:i/>
                <w:color w:val="000000"/>
                <w:sz w:val="20"/>
                <w:szCs w:val="20"/>
                <w:lang w:val="en-GB"/>
              </w:rPr>
              <w:t>Small group discussion and feedback to class</w:t>
            </w:r>
            <w:r w:rsidR="000A277C" w:rsidRPr="00240A62">
              <w:rPr>
                <w:rFonts w:ascii="Calibri" w:hAnsi="Calibri" w:cs="Calibri"/>
                <w:i/>
                <w:color w:val="000000"/>
                <w:sz w:val="20"/>
                <w:szCs w:val="20"/>
                <w:lang w:val="en-GB"/>
              </w:rPr>
              <w:t xml:space="preserve"> </w:t>
            </w:r>
            <w:r w:rsidR="000A277C" w:rsidRPr="00240A62">
              <w:rPr>
                <w:rFonts w:ascii="Calibri" w:hAnsi="Calibri" w:cs="Calibri"/>
                <w:i/>
                <w:color w:val="0070C0"/>
                <w:sz w:val="20"/>
                <w:szCs w:val="20"/>
                <w:lang w:val="en-GB"/>
              </w:rPr>
              <w:t>(</w:t>
            </w:r>
            <w:r w:rsidR="000A277C" w:rsidRPr="00240A62">
              <w:rPr>
                <w:rFonts w:ascii="Calibri" w:hAnsi="Calibri" w:cs="Calibri"/>
                <w:b/>
                <w:bCs/>
                <w:i/>
                <w:iCs/>
                <w:color w:val="0070C0"/>
                <w:sz w:val="20"/>
                <w:szCs w:val="20"/>
                <w:u w:val="single"/>
              </w:rPr>
              <w:t>page 30)</w:t>
            </w:r>
          </w:p>
          <w:p w14:paraId="5AC91043" w14:textId="4DAC3238" w:rsidR="001B0816" w:rsidRPr="00240A62" w:rsidRDefault="001B0816" w:rsidP="00240A62">
            <w:pPr>
              <w:pStyle w:val="ListParagraph"/>
              <w:numPr>
                <w:ilvl w:val="0"/>
                <w:numId w:val="30"/>
              </w:numPr>
              <w:ind w:left="460"/>
              <w:jc w:val="left"/>
              <w:rPr>
                <w:rFonts w:ascii="Calibri" w:hAnsi="Calibri" w:cs="Calibri"/>
                <w:i/>
                <w:sz w:val="20"/>
                <w:szCs w:val="20"/>
              </w:rPr>
            </w:pPr>
            <w:r w:rsidRPr="00240A62">
              <w:rPr>
                <w:rFonts w:ascii="Calibri" w:hAnsi="Calibri" w:cs="Calibri"/>
                <w:i/>
                <w:sz w:val="20"/>
                <w:szCs w:val="20"/>
              </w:rPr>
              <w:t>Some answers to look for:</w:t>
            </w:r>
          </w:p>
          <w:p w14:paraId="40F903DA" w14:textId="2415F32D" w:rsidR="00DC56E9" w:rsidRPr="000457CC" w:rsidRDefault="00DC56E9" w:rsidP="00240A62">
            <w:pPr>
              <w:pStyle w:val="ListParagraph"/>
              <w:numPr>
                <w:ilvl w:val="1"/>
                <w:numId w:val="30"/>
              </w:numPr>
              <w:tabs>
                <w:tab w:val="center" w:pos="4320"/>
                <w:tab w:val="right" w:pos="8640"/>
              </w:tabs>
              <w:spacing w:line="276" w:lineRule="auto"/>
              <w:ind w:left="1027"/>
              <w:jc w:val="left"/>
              <w:rPr>
                <w:rFonts w:ascii="Calibri" w:hAnsi="Calibri" w:cs="Calibri"/>
                <w:i/>
                <w:color w:val="000000"/>
                <w:sz w:val="20"/>
                <w:szCs w:val="20"/>
                <w:lang w:val="en-GB"/>
              </w:rPr>
            </w:pPr>
            <w:r w:rsidRPr="000457CC">
              <w:rPr>
                <w:rFonts w:ascii="Calibri" w:hAnsi="Calibri" w:cs="Calibri"/>
                <w:i/>
                <w:color w:val="000000"/>
                <w:sz w:val="20"/>
                <w:szCs w:val="20"/>
                <w:lang w:val="en-GB"/>
              </w:rPr>
              <w:t>Living up to impossible standards, everybody posts their perfect selves on social media – feelings of sadness, frustration when not living the “perfect” live compared to others</w:t>
            </w:r>
          </w:p>
          <w:p w14:paraId="00D4B94F" w14:textId="77777777" w:rsidR="00DC56E9" w:rsidRPr="000457CC" w:rsidRDefault="00DC56E9" w:rsidP="00240A62">
            <w:pPr>
              <w:pStyle w:val="ListParagraph"/>
              <w:numPr>
                <w:ilvl w:val="1"/>
                <w:numId w:val="30"/>
              </w:numPr>
              <w:tabs>
                <w:tab w:val="center" w:pos="4320"/>
                <w:tab w:val="right" w:pos="8640"/>
              </w:tabs>
              <w:spacing w:line="276" w:lineRule="auto"/>
              <w:ind w:left="1027"/>
              <w:jc w:val="left"/>
              <w:rPr>
                <w:rFonts w:ascii="Calibri" w:hAnsi="Calibri" w:cs="Calibri"/>
                <w:i/>
                <w:color w:val="000000"/>
                <w:sz w:val="20"/>
                <w:szCs w:val="20"/>
                <w:lang w:val="en-GB"/>
              </w:rPr>
            </w:pPr>
            <w:r w:rsidRPr="000457CC">
              <w:rPr>
                <w:rFonts w:ascii="Calibri" w:hAnsi="Calibri" w:cs="Calibri"/>
                <w:i/>
                <w:color w:val="000000"/>
                <w:sz w:val="20"/>
                <w:szCs w:val="20"/>
                <w:lang w:val="en-GB"/>
              </w:rPr>
              <w:t>Pressure to get likes and comments on photos to look popular</w:t>
            </w:r>
          </w:p>
          <w:p w14:paraId="0A4D60BC" w14:textId="77777777" w:rsidR="00DC56E9" w:rsidRPr="000457CC" w:rsidRDefault="00DC56E9" w:rsidP="00240A62">
            <w:pPr>
              <w:pStyle w:val="ListParagraph"/>
              <w:numPr>
                <w:ilvl w:val="1"/>
                <w:numId w:val="30"/>
              </w:numPr>
              <w:tabs>
                <w:tab w:val="center" w:pos="4320"/>
                <w:tab w:val="right" w:pos="8640"/>
              </w:tabs>
              <w:spacing w:line="276" w:lineRule="auto"/>
              <w:ind w:left="1027"/>
              <w:jc w:val="left"/>
              <w:rPr>
                <w:rFonts w:ascii="Calibri" w:hAnsi="Calibri" w:cs="Calibri"/>
                <w:i/>
                <w:color w:val="000000"/>
                <w:sz w:val="20"/>
                <w:szCs w:val="20"/>
                <w:lang w:val="en-GB"/>
              </w:rPr>
            </w:pPr>
            <w:r w:rsidRPr="000457CC">
              <w:rPr>
                <w:rFonts w:ascii="Calibri" w:hAnsi="Calibri" w:cs="Calibri"/>
                <w:i/>
                <w:color w:val="000000"/>
                <w:sz w:val="20"/>
                <w:szCs w:val="20"/>
                <w:lang w:val="en-GB"/>
              </w:rPr>
              <w:t>Impact of photoshop and enhancing photos of oneself</w:t>
            </w:r>
          </w:p>
          <w:p w14:paraId="18F9D0CC" w14:textId="22F6695A" w:rsidR="00DC56E9" w:rsidRPr="000457CC" w:rsidRDefault="00DC56E9" w:rsidP="00240A62">
            <w:pPr>
              <w:pStyle w:val="ListParagraph"/>
              <w:numPr>
                <w:ilvl w:val="1"/>
                <w:numId w:val="30"/>
              </w:numPr>
              <w:tabs>
                <w:tab w:val="center" w:pos="4320"/>
                <w:tab w:val="right" w:pos="8640"/>
              </w:tabs>
              <w:spacing w:line="276" w:lineRule="auto"/>
              <w:ind w:left="1027"/>
              <w:jc w:val="left"/>
              <w:rPr>
                <w:rFonts w:ascii="Calibri" w:hAnsi="Calibri" w:cs="Calibri"/>
                <w:i/>
                <w:color w:val="000000"/>
                <w:sz w:val="20"/>
                <w:szCs w:val="20"/>
                <w:lang w:val="en-GB"/>
              </w:rPr>
            </w:pPr>
            <w:r w:rsidRPr="000457CC">
              <w:rPr>
                <w:rFonts w:ascii="Calibri" w:hAnsi="Calibri" w:cs="Calibri"/>
                <w:i/>
                <w:color w:val="000000"/>
                <w:sz w:val="20"/>
                <w:szCs w:val="20"/>
                <w:lang w:val="en-GB"/>
              </w:rPr>
              <w:t>Amount of time young people spend on social media</w:t>
            </w:r>
          </w:p>
          <w:p w14:paraId="67EB7A35" w14:textId="58A0E1B6" w:rsidR="00DC56E9" w:rsidRPr="000457CC" w:rsidRDefault="00DC56E9" w:rsidP="00240A62">
            <w:pPr>
              <w:pStyle w:val="ListParagraph"/>
              <w:numPr>
                <w:ilvl w:val="1"/>
                <w:numId w:val="30"/>
              </w:numPr>
              <w:tabs>
                <w:tab w:val="center" w:pos="4320"/>
                <w:tab w:val="right" w:pos="8640"/>
              </w:tabs>
              <w:spacing w:line="276" w:lineRule="auto"/>
              <w:ind w:left="1027"/>
              <w:jc w:val="left"/>
              <w:rPr>
                <w:rFonts w:ascii="Calibri" w:hAnsi="Calibri" w:cs="Calibri"/>
                <w:i/>
                <w:color w:val="000000"/>
                <w:sz w:val="20"/>
                <w:szCs w:val="20"/>
                <w:lang w:val="en-GB"/>
              </w:rPr>
            </w:pPr>
            <w:r w:rsidRPr="000457CC">
              <w:rPr>
                <w:rFonts w:ascii="Calibri" w:hAnsi="Calibri" w:cs="Calibri"/>
                <w:i/>
                <w:color w:val="000000"/>
                <w:sz w:val="20"/>
                <w:szCs w:val="20"/>
                <w:lang w:val="en-GB"/>
              </w:rPr>
              <w:t>Fact: 60% of teenagers feel pressured to look perfect on social media all the time</w:t>
            </w:r>
          </w:p>
        </w:tc>
      </w:tr>
      <w:tr w:rsidR="00DC56E9" w:rsidRPr="000457CC" w14:paraId="3D11FC38" w14:textId="77777777" w:rsidTr="00F1032F">
        <w:trPr>
          <w:trHeight w:val="837"/>
        </w:trPr>
        <w:tc>
          <w:tcPr>
            <w:tcW w:w="1685" w:type="dxa"/>
            <w:vMerge/>
            <w:shd w:val="clear" w:color="auto" w:fill="FFFF99"/>
          </w:tcPr>
          <w:p w14:paraId="01304DD1" w14:textId="77777777" w:rsidR="00DC56E9" w:rsidRPr="00F86FF5" w:rsidRDefault="00DC56E9" w:rsidP="00F353AA">
            <w:pPr>
              <w:rPr>
                <w:sz w:val="18"/>
                <w:szCs w:val="18"/>
              </w:rPr>
            </w:pPr>
          </w:p>
        </w:tc>
        <w:tc>
          <w:tcPr>
            <w:tcW w:w="3122" w:type="dxa"/>
            <w:vAlign w:val="center"/>
          </w:tcPr>
          <w:p w14:paraId="4CF7545B" w14:textId="77777777" w:rsidR="00DC56E9" w:rsidRPr="0050445B" w:rsidRDefault="00DC56E9" w:rsidP="00533137">
            <w:pPr>
              <w:pStyle w:val="ListParagraph"/>
              <w:numPr>
                <w:ilvl w:val="0"/>
                <w:numId w:val="8"/>
              </w:numPr>
              <w:jc w:val="left"/>
              <w:rPr>
                <w:b/>
                <w:sz w:val="18"/>
                <w:szCs w:val="18"/>
              </w:rPr>
            </w:pPr>
            <w:r w:rsidRPr="0050445B">
              <w:rPr>
                <w:b/>
                <w:sz w:val="18"/>
                <w:szCs w:val="18"/>
              </w:rPr>
              <w:t>Video: Social Media and Perfection</w:t>
            </w:r>
          </w:p>
          <w:p w14:paraId="0DAEC652" w14:textId="725EDF4C" w:rsidR="00DC56E9" w:rsidRPr="0050445B" w:rsidRDefault="00512FEC" w:rsidP="00252335">
            <w:pPr>
              <w:pStyle w:val="ListParagraph"/>
              <w:jc w:val="left"/>
              <w:rPr>
                <w:sz w:val="18"/>
                <w:szCs w:val="18"/>
              </w:rPr>
            </w:pPr>
            <w:r w:rsidRPr="0050445B">
              <w:rPr>
                <w:sz w:val="18"/>
                <w:szCs w:val="18"/>
              </w:rPr>
              <w:t>(</w:t>
            </w:r>
            <w:r w:rsidR="00DC56E9" w:rsidRPr="0050445B">
              <w:rPr>
                <w:sz w:val="18"/>
                <w:szCs w:val="18"/>
              </w:rPr>
              <w:t>5 minutes</w:t>
            </w:r>
            <w:r w:rsidRPr="0050445B">
              <w:rPr>
                <w:sz w:val="18"/>
                <w:szCs w:val="18"/>
              </w:rPr>
              <w:t>)</w:t>
            </w:r>
          </w:p>
        </w:tc>
        <w:tc>
          <w:tcPr>
            <w:tcW w:w="1425" w:type="dxa"/>
            <w:vAlign w:val="center"/>
          </w:tcPr>
          <w:p w14:paraId="04FADD98" w14:textId="5DA697B4" w:rsidR="00DC56E9" w:rsidRPr="00AB26A1" w:rsidRDefault="00F1032F" w:rsidP="00AB26A1">
            <w:pPr>
              <w:tabs>
                <w:tab w:val="center" w:pos="4320"/>
                <w:tab w:val="right" w:pos="8640"/>
              </w:tabs>
              <w:spacing w:line="276" w:lineRule="auto"/>
              <w:jc w:val="center"/>
              <w:rPr>
                <w:rFonts w:cstheme="minorHAnsi"/>
                <w:b/>
                <w:color w:val="000000"/>
                <w:sz w:val="18"/>
                <w:szCs w:val="18"/>
                <w:lang w:val="en-GB"/>
              </w:rPr>
            </w:pPr>
            <w:r w:rsidRPr="00FE7565">
              <w:rPr>
                <w:rFonts w:ascii="Georgia" w:hAnsi="Georgia"/>
                <w:sz w:val="48"/>
                <w:szCs w:val="48"/>
              </w:rPr>
              <w:t>□</w:t>
            </w:r>
          </w:p>
        </w:tc>
        <w:tc>
          <w:tcPr>
            <w:tcW w:w="9156" w:type="dxa"/>
            <w:gridSpan w:val="2"/>
            <w:vAlign w:val="center"/>
          </w:tcPr>
          <w:p w14:paraId="2713C8FB" w14:textId="784A700A" w:rsidR="00DC56E9" w:rsidRPr="00240A62" w:rsidRDefault="00DC56E9" w:rsidP="00240A62">
            <w:pPr>
              <w:pStyle w:val="ListParagraph"/>
              <w:numPr>
                <w:ilvl w:val="0"/>
                <w:numId w:val="41"/>
              </w:numPr>
              <w:tabs>
                <w:tab w:val="center" w:pos="4320"/>
                <w:tab w:val="right" w:pos="8640"/>
              </w:tabs>
              <w:spacing w:line="276" w:lineRule="auto"/>
              <w:ind w:left="460"/>
              <w:jc w:val="left"/>
              <w:rPr>
                <w:rFonts w:ascii="Calibri" w:hAnsi="Calibri" w:cs="Calibri"/>
                <w:i/>
                <w:color w:val="000000"/>
                <w:sz w:val="20"/>
                <w:szCs w:val="20"/>
                <w:lang w:val="en-GB"/>
              </w:rPr>
            </w:pPr>
            <w:r w:rsidRPr="00240A62">
              <w:rPr>
                <w:rFonts w:ascii="Calibri" w:hAnsi="Calibri" w:cs="Calibri"/>
                <w:i/>
                <w:color w:val="000000"/>
                <w:sz w:val="20"/>
                <w:szCs w:val="20"/>
                <w:lang w:val="en-GB"/>
              </w:rPr>
              <w:t>Watch the video that illustrates this idea between social media and perfection</w:t>
            </w:r>
          </w:p>
        </w:tc>
      </w:tr>
      <w:tr w:rsidR="00DC56E9" w:rsidRPr="000457CC" w14:paraId="6B73DC79" w14:textId="77777777" w:rsidTr="00F1032F">
        <w:trPr>
          <w:trHeight w:val="3039"/>
        </w:trPr>
        <w:tc>
          <w:tcPr>
            <w:tcW w:w="1685" w:type="dxa"/>
            <w:vMerge/>
            <w:shd w:val="clear" w:color="auto" w:fill="FFFF99"/>
          </w:tcPr>
          <w:p w14:paraId="7605C6EC" w14:textId="77777777" w:rsidR="00DC56E9" w:rsidRPr="00F86FF5" w:rsidRDefault="00DC56E9" w:rsidP="00F353AA">
            <w:pPr>
              <w:rPr>
                <w:sz w:val="18"/>
                <w:szCs w:val="18"/>
              </w:rPr>
            </w:pPr>
          </w:p>
        </w:tc>
        <w:tc>
          <w:tcPr>
            <w:tcW w:w="3122" w:type="dxa"/>
            <w:vAlign w:val="center"/>
          </w:tcPr>
          <w:p w14:paraId="16B80CD6" w14:textId="77777777" w:rsidR="00DC56E9" w:rsidRPr="0050445B" w:rsidRDefault="00DC56E9" w:rsidP="00533137">
            <w:pPr>
              <w:pStyle w:val="ListParagraph"/>
              <w:numPr>
                <w:ilvl w:val="0"/>
                <w:numId w:val="8"/>
              </w:numPr>
              <w:jc w:val="left"/>
              <w:rPr>
                <w:b/>
                <w:sz w:val="18"/>
                <w:szCs w:val="18"/>
              </w:rPr>
            </w:pPr>
            <w:r w:rsidRPr="0050445B">
              <w:rPr>
                <w:b/>
                <w:sz w:val="18"/>
                <w:szCs w:val="18"/>
              </w:rPr>
              <w:t>Small group activity and class discussion</w:t>
            </w:r>
          </w:p>
          <w:p w14:paraId="56AD3455" w14:textId="4958B134" w:rsidR="00DC56E9" w:rsidRPr="0050445B" w:rsidRDefault="00512FEC" w:rsidP="00252335">
            <w:pPr>
              <w:pStyle w:val="ListParagraph"/>
              <w:jc w:val="left"/>
              <w:rPr>
                <w:sz w:val="18"/>
                <w:szCs w:val="18"/>
              </w:rPr>
            </w:pPr>
            <w:r w:rsidRPr="0050445B">
              <w:rPr>
                <w:sz w:val="18"/>
                <w:szCs w:val="18"/>
              </w:rPr>
              <w:t>(</w:t>
            </w:r>
            <w:r w:rsidR="00DC56E9" w:rsidRPr="0050445B">
              <w:rPr>
                <w:sz w:val="18"/>
                <w:szCs w:val="18"/>
              </w:rPr>
              <w:t>15 minutes</w:t>
            </w:r>
            <w:r w:rsidRPr="0050445B">
              <w:rPr>
                <w:sz w:val="18"/>
                <w:szCs w:val="18"/>
              </w:rPr>
              <w:t>)</w:t>
            </w:r>
          </w:p>
        </w:tc>
        <w:tc>
          <w:tcPr>
            <w:tcW w:w="1425" w:type="dxa"/>
            <w:vAlign w:val="center"/>
          </w:tcPr>
          <w:p w14:paraId="4DBD9099" w14:textId="14E108AA" w:rsidR="00DC56E9" w:rsidRPr="00AB26A1" w:rsidRDefault="00F1032F" w:rsidP="00AB26A1">
            <w:pPr>
              <w:jc w:val="center"/>
              <w:rPr>
                <w:b/>
                <w:sz w:val="18"/>
                <w:szCs w:val="18"/>
              </w:rPr>
            </w:pPr>
            <w:r w:rsidRPr="00FE7565">
              <w:rPr>
                <w:rFonts w:ascii="Georgia" w:hAnsi="Georgia"/>
                <w:sz w:val="48"/>
                <w:szCs w:val="48"/>
              </w:rPr>
              <w:t>□</w:t>
            </w:r>
          </w:p>
        </w:tc>
        <w:tc>
          <w:tcPr>
            <w:tcW w:w="9156" w:type="dxa"/>
            <w:gridSpan w:val="2"/>
            <w:vAlign w:val="center"/>
          </w:tcPr>
          <w:p w14:paraId="25B47EF2" w14:textId="3CFB5BC0" w:rsidR="00DC56E9" w:rsidRPr="00240A62" w:rsidRDefault="001B0816" w:rsidP="00240A62">
            <w:pPr>
              <w:pStyle w:val="ListParagraph"/>
              <w:numPr>
                <w:ilvl w:val="0"/>
                <w:numId w:val="41"/>
              </w:numPr>
              <w:ind w:left="460"/>
              <w:jc w:val="left"/>
              <w:rPr>
                <w:rFonts w:ascii="Calibri" w:hAnsi="Calibri" w:cs="Calibri"/>
                <w:b/>
                <w:i/>
                <w:sz w:val="20"/>
                <w:szCs w:val="20"/>
              </w:rPr>
            </w:pPr>
            <w:r w:rsidRPr="00240A62">
              <w:rPr>
                <w:rFonts w:ascii="Calibri" w:hAnsi="Calibri" w:cs="Calibri"/>
                <w:b/>
                <w:i/>
                <w:sz w:val="20"/>
                <w:szCs w:val="20"/>
              </w:rPr>
              <w:t>Discussion questions</w:t>
            </w:r>
            <w:r w:rsidR="006E38E0" w:rsidRPr="00240A62">
              <w:rPr>
                <w:rFonts w:ascii="Calibri" w:hAnsi="Calibri" w:cs="Calibri"/>
                <w:b/>
                <w:i/>
                <w:sz w:val="20"/>
                <w:szCs w:val="20"/>
              </w:rPr>
              <w:t xml:space="preserve"> (small groups then feedback to class)</w:t>
            </w:r>
            <w:r w:rsidR="00895BE7" w:rsidRPr="00240A62">
              <w:rPr>
                <w:rFonts w:ascii="Calibri" w:hAnsi="Calibri" w:cs="Calibri"/>
                <w:i/>
                <w:color w:val="0070C0"/>
                <w:sz w:val="20"/>
                <w:szCs w:val="20"/>
                <w:lang w:val="en-GB"/>
              </w:rPr>
              <w:t xml:space="preserve"> (</w:t>
            </w:r>
            <w:r w:rsidR="00895BE7" w:rsidRPr="00240A62">
              <w:rPr>
                <w:rFonts w:ascii="Calibri" w:hAnsi="Calibri" w:cs="Calibri"/>
                <w:b/>
                <w:bCs/>
                <w:i/>
                <w:iCs/>
                <w:color w:val="0070C0"/>
                <w:sz w:val="20"/>
                <w:szCs w:val="20"/>
                <w:u w:val="single"/>
              </w:rPr>
              <w:t>page 3</w:t>
            </w:r>
            <w:r w:rsidR="00060876" w:rsidRPr="00240A62">
              <w:rPr>
                <w:rFonts w:ascii="Calibri" w:hAnsi="Calibri" w:cs="Calibri"/>
                <w:b/>
                <w:bCs/>
                <w:i/>
                <w:iCs/>
                <w:color w:val="0070C0"/>
                <w:sz w:val="20"/>
                <w:szCs w:val="20"/>
                <w:u w:val="single"/>
              </w:rPr>
              <w:t>1</w:t>
            </w:r>
            <w:r w:rsidR="00895BE7" w:rsidRPr="00240A62">
              <w:rPr>
                <w:rFonts w:ascii="Calibri" w:hAnsi="Calibri" w:cs="Calibri"/>
                <w:b/>
                <w:bCs/>
                <w:i/>
                <w:iCs/>
                <w:color w:val="0070C0"/>
                <w:sz w:val="20"/>
                <w:szCs w:val="20"/>
                <w:u w:val="single"/>
              </w:rPr>
              <w:t>)</w:t>
            </w:r>
          </w:p>
          <w:p w14:paraId="3DFA7723" w14:textId="77777777" w:rsidR="00FA365C" w:rsidRPr="000457CC" w:rsidRDefault="00FA365C" w:rsidP="00363772">
            <w:pPr>
              <w:pStyle w:val="ListParagraph"/>
              <w:numPr>
                <w:ilvl w:val="1"/>
                <w:numId w:val="41"/>
              </w:numPr>
              <w:ind w:left="886"/>
              <w:jc w:val="left"/>
              <w:rPr>
                <w:rFonts w:ascii="Calibri" w:hAnsi="Calibri" w:cs="Calibri"/>
                <w:i/>
                <w:sz w:val="20"/>
                <w:szCs w:val="20"/>
              </w:rPr>
            </w:pPr>
            <w:r w:rsidRPr="000457CC">
              <w:rPr>
                <w:rFonts w:ascii="Calibri" w:hAnsi="Calibri" w:cs="Calibri"/>
                <w:i/>
                <w:sz w:val="20"/>
                <w:szCs w:val="20"/>
                <w:lang w:val="en-US"/>
              </w:rPr>
              <w:t>What are the main messages of the video?</w:t>
            </w:r>
          </w:p>
          <w:p w14:paraId="4CB94D8F" w14:textId="77777777" w:rsidR="00FA365C" w:rsidRPr="000457CC" w:rsidRDefault="00FA365C" w:rsidP="00363772">
            <w:pPr>
              <w:pStyle w:val="ListParagraph"/>
              <w:numPr>
                <w:ilvl w:val="1"/>
                <w:numId w:val="41"/>
              </w:numPr>
              <w:ind w:left="886"/>
              <w:jc w:val="left"/>
              <w:rPr>
                <w:rFonts w:ascii="Calibri" w:hAnsi="Calibri" w:cs="Calibri"/>
                <w:i/>
                <w:sz w:val="20"/>
                <w:szCs w:val="20"/>
              </w:rPr>
            </w:pPr>
            <w:r w:rsidRPr="000457CC">
              <w:rPr>
                <w:rFonts w:ascii="Calibri" w:hAnsi="Calibri" w:cs="Calibri"/>
                <w:i/>
                <w:sz w:val="20"/>
                <w:szCs w:val="20"/>
                <w:lang w:val="en-US"/>
              </w:rPr>
              <w:t>Does your real life differ from your online life? How is it different? Why?</w:t>
            </w:r>
          </w:p>
          <w:p w14:paraId="7BE14A9A" w14:textId="77777777" w:rsidR="00FA365C" w:rsidRPr="000457CC" w:rsidRDefault="00FA365C" w:rsidP="00363772">
            <w:pPr>
              <w:pStyle w:val="ListParagraph"/>
              <w:numPr>
                <w:ilvl w:val="1"/>
                <w:numId w:val="41"/>
              </w:numPr>
              <w:ind w:left="886"/>
              <w:jc w:val="left"/>
              <w:rPr>
                <w:rFonts w:ascii="Calibri" w:hAnsi="Calibri" w:cs="Calibri"/>
                <w:i/>
                <w:sz w:val="20"/>
                <w:szCs w:val="20"/>
              </w:rPr>
            </w:pPr>
            <w:r w:rsidRPr="000457CC">
              <w:rPr>
                <w:rFonts w:ascii="Calibri" w:hAnsi="Calibri" w:cs="Calibri"/>
                <w:i/>
                <w:sz w:val="20"/>
                <w:szCs w:val="20"/>
                <w:lang w:val="en-US"/>
              </w:rPr>
              <w:t>How can this ‘perfect ideal’ on social media be problematic?</w:t>
            </w:r>
          </w:p>
          <w:p w14:paraId="2C820EB1" w14:textId="47011AE3" w:rsidR="00895BE7" w:rsidRPr="00363772" w:rsidRDefault="00FA365C" w:rsidP="00363772">
            <w:pPr>
              <w:pStyle w:val="ListParagraph"/>
              <w:numPr>
                <w:ilvl w:val="1"/>
                <w:numId w:val="41"/>
              </w:numPr>
              <w:ind w:left="886"/>
              <w:jc w:val="left"/>
              <w:rPr>
                <w:rFonts w:ascii="Calibri" w:hAnsi="Calibri" w:cs="Calibri"/>
                <w:i/>
                <w:sz w:val="20"/>
                <w:szCs w:val="20"/>
              </w:rPr>
            </w:pPr>
            <w:r w:rsidRPr="000457CC">
              <w:rPr>
                <w:rFonts w:ascii="Calibri" w:hAnsi="Calibri" w:cs="Calibri"/>
                <w:i/>
                <w:sz w:val="20"/>
                <w:szCs w:val="20"/>
              </w:rPr>
              <w:t>What qualities do you actually value in good friends? Do you need your friends to be perfect?</w:t>
            </w:r>
          </w:p>
          <w:p w14:paraId="4B368036" w14:textId="43E9EA52" w:rsidR="00DC56E9" w:rsidRPr="000457CC" w:rsidRDefault="00DC56E9" w:rsidP="000D493C">
            <w:pPr>
              <w:ind w:left="360"/>
              <w:jc w:val="left"/>
              <w:rPr>
                <w:rFonts w:ascii="Calibri" w:hAnsi="Calibri" w:cs="Calibri"/>
                <w:i/>
                <w:sz w:val="20"/>
                <w:szCs w:val="20"/>
              </w:rPr>
            </w:pPr>
          </w:p>
          <w:p w14:paraId="0B7BF37F" w14:textId="3D6FF622" w:rsidR="003604C6" w:rsidRPr="00363772" w:rsidRDefault="00A76255" w:rsidP="00363772">
            <w:pPr>
              <w:pStyle w:val="ListParagraph"/>
              <w:numPr>
                <w:ilvl w:val="0"/>
                <w:numId w:val="41"/>
              </w:numPr>
              <w:ind w:left="460"/>
              <w:jc w:val="left"/>
              <w:rPr>
                <w:rFonts w:ascii="Calibri" w:hAnsi="Calibri" w:cs="Calibri"/>
                <w:i/>
                <w:sz w:val="20"/>
                <w:szCs w:val="20"/>
              </w:rPr>
            </w:pPr>
            <w:r w:rsidRPr="00363772">
              <w:rPr>
                <w:rFonts w:ascii="Calibri" w:hAnsi="Calibri" w:cs="Calibri"/>
                <w:i/>
                <w:sz w:val="20"/>
                <w:szCs w:val="20"/>
              </w:rPr>
              <w:t>Use k</w:t>
            </w:r>
            <w:r w:rsidR="00971510" w:rsidRPr="00363772">
              <w:rPr>
                <w:rFonts w:ascii="Calibri" w:hAnsi="Calibri" w:cs="Calibri"/>
                <w:i/>
                <w:sz w:val="20"/>
                <w:szCs w:val="20"/>
              </w:rPr>
              <w:t>ey ideas slide</w:t>
            </w:r>
            <w:r w:rsidR="0091685B" w:rsidRPr="00363772">
              <w:rPr>
                <w:rFonts w:ascii="Calibri" w:hAnsi="Calibri" w:cs="Calibri"/>
                <w:i/>
                <w:sz w:val="20"/>
                <w:szCs w:val="20"/>
              </w:rPr>
              <w:t xml:space="preserve"> that follows</w:t>
            </w:r>
            <w:r w:rsidR="00F53D62" w:rsidRPr="00363772">
              <w:rPr>
                <w:rFonts w:ascii="Calibri" w:hAnsi="Calibri" w:cs="Calibri"/>
                <w:i/>
                <w:sz w:val="20"/>
                <w:szCs w:val="20"/>
              </w:rPr>
              <w:t xml:space="preserve"> to</w:t>
            </w:r>
            <w:r w:rsidR="0091685B" w:rsidRPr="00363772">
              <w:rPr>
                <w:rFonts w:ascii="Calibri" w:hAnsi="Calibri" w:cs="Calibri"/>
                <w:i/>
                <w:sz w:val="20"/>
                <w:szCs w:val="20"/>
              </w:rPr>
              <w:t xml:space="preserve"> reinforce</w:t>
            </w:r>
            <w:r w:rsidR="00F53D62" w:rsidRPr="00363772">
              <w:rPr>
                <w:rFonts w:ascii="Calibri" w:hAnsi="Calibri" w:cs="Calibri"/>
                <w:i/>
                <w:sz w:val="20"/>
                <w:szCs w:val="20"/>
              </w:rPr>
              <w:t xml:space="preserve"> after class discussion</w:t>
            </w:r>
            <w:r w:rsidR="00971510" w:rsidRPr="00363772">
              <w:rPr>
                <w:rFonts w:ascii="Calibri" w:hAnsi="Calibri" w:cs="Calibri"/>
                <w:i/>
                <w:sz w:val="20"/>
                <w:szCs w:val="20"/>
              </w:rPr>
              <w:t xml:space="preserve"> </w:t>
            </w:r>
          </w:p>
          <w:p w14:paraId="4690AC6A" w14:textId="77777777" w:rsidR="00575581" w:rsidRDefault="00575581" w:rsidP="003604C6">
            <w:pPr>
              <w:pStyle w:val="ListParagraph"/>
              <w:ind w:left="6418"/>
              <w:jc w:val="left"/>
              <w:rPr>
                <w:rFonts w:ascii="Calibri" w:hAnsi="Calibri" w:cs="Calibri"/>
                <w:b/>
                <w:bCs/>
                <w:color w:val="FF0000"/>
                <w:sz w:val="20"/>
                <w:szCs w:val="20"/>
              </w:rPr>
            </w:pPr>
          </w:p>
          <w:p w14:paraId="429E04A9" w14:textId="77777777" w:rsidR="00575581" w:rsidRDefault="00575581" w:rsidP="003604C6">
            <w:pPr>
              <w:pStyle w:val="ListParagraph"/>
              <w:ind w:left="6418"/>
              <w:jc w:val="left"/>
              <w:rPr>
                <w:rFonts w:ascii="Calibri" w:hAnsi="Calibri" w:cs="Calibri"/>
                <w:b/>
                <w:bCs/>
                <w:color w:val="FF0000"/>
                <w:sz w:val="20"/>
                <w:szCs w:val="20"/>
              </w:rPr>
            </w:pPr>
          </w:p>
          <w:p w14:paraId="14D2960B" w14:textId="77777777" w:rsidR="00575581" w:rsidRDefault="00575581" w:rsidP="003604C6">
            <w:pPr>
              <w:pStyle w:val="ListParagraph"/>
              <w:ind w:left="6418"/>
              <w:jc w:val="left"/>
              <w:rPr>
                <w:rFonts w:ascii="Calibri" w:hAnsi="Calibri" w:cs="Calibri"/>
                <w:b/>
                <w:bCs/>
                <w:color w:val="FF0000"/>
                <w:sz w:val="20"/>
                <w:szCs w:val="20"/>
              </w:rPr>
            </w:pPr>
          </w:p>
          <w:p w14:paraId="32CC876B" w14:textId="43259BB0" w:rsidR="00113D46" w:rsidRPr="000457CC" w:rsidRDefault="003604C6" w:rsidP="003604C6">
            <w:pPr>
              <w:pStyle w:val="ListParagraph"/>
              <w:ind w:left="6418"/>
              <w:jc w:val="left"/>
              <w:rPr>
                <w:rFonts w:ascii="Calibri" w:hAnsi="Calibri" w:cs="Calibri"/>
                <w:i/>
                <w:sz w:val="20"/>
                <w:szCs w:val="20"/>
              </w:rPr>
            </w:pPr>
            <w:r w:rsidRPr="000457CC">
              <w:rPr>
                <w:rFonts w:ascii="Calibri" w:hAnsi="Calibri" w:cs="Calibri"/>
                <w:b/>
                <w:bCs/>
                <w:color w:val="FF0000"/>
                <w:sz w:val="20"/>
                <w:szCs w:val="20"/>
              </w:rPr>
              <w:t>Lesson continues PTO</w:t>
            </w:r>
          </w:p>
        </w:tc>
      </w:tr>
      <w:tr w:rsidR="00DC56E9" w:rsidRPr="000457CC" w14:paraId="36149217" w14:textId="77777777" w:rsidTr="00AD7893">
        <w:trPr>
          <w:trHeight w:val="706"/>
        </w:trPr>
        <w:tc>
          <w:tcPr>
            <w:tcW w:w="1685" w:type="dxa"/>
            <w:vMerge/>
            <w:shd w:val="clear" w:color="auto" w:fill="FFFF99"/>
          </w:tcPr>
          <w:p w14:paraId="56DE0E88" w14:textId="77777777" w:rsidR="00DC56E9" w:rsidRPr="00F86FF5" w:rsidRDefault="00DC56E9" w:rsidP="00F353AA">
            <w:pPr>
              <w:rPr>
                <w:sz w:val="18"/>
                <w:szCs w:val="18"/>
              </w:rPr>
            </w:pPr>
          </w:p>
        </w:tc>
        <w:tc>
          <w:tcPr>
            <w:tcW w:w="3122" w:type="dxa"/>
            <w:vAlign w:val="center"/>
          </w:tcPr>
          <w:p w14:paraId="772CF393" w14:textId="2CFF293E" w:rsidR="00DC56E9" w:rsidRPr="0050445B" w:rsidRDefault="00A76255" w:rsidP="00533137">
            <w:pPr>
              <w:pStyle w:val="ListParagraph"/>
              <w:numPr>
                <w:ilvl w:val="0"/>
                <w:numId w:val="8"/>
              </w:numPr>
              <w:jc w:val="left"/>
              <w:rPr>
                <w:b/>
                <w:sz w:val="18"/>
                <w:szCs w:val="18"/>
              </w:rPr>
            </w:pPr>
            <w:r>
              <w:rPr>
                <w:b/>
                <w:sz w:val="18"/>
                <w:szCs w:val="18"/>
              </w:rPr>
              <w:t>Summing up this course</w:t>
            </w:r>
          </w:p>
          <w:p w14:paraId="1FE06BEC" w14:textId="23617852" w:rsidR="00DC56E9" w:rsidRPr="0050445B" w:rsidRDefault="00512FEC" w:rsidP="00252335">
            <w:pPr>
              <w:pStyle w:val="ListParagraph"/>
              <w:jc w:val="left"/>
              <w:rPr>
                <w:sz w:val="18"/>
                <w:szCs w:val="18"/>
              </w:rPr>
            </w:pPr>
            <w:r w:rsidRPr="0050445B">
              <w:rPr>
                <w:sz w:val="18"/>
                <w:szCs w:val="18"/>
              </w:rPr>
              <w:t>(</w:t>
            </w:r>
            <w:r w:rsidR="00DC56E9" w:rsidRPr="0050445B">
              <w:rPr>
                <w:sz w:val="18"/>
                <w:szCs w:val="18"/>
              </w:rPr>
              <w:t>3 minutes</w:t>
            </w:r>
            <w:r w:rsidRPr="0050445B">
              <w:rPr>
                <w:sz w:val="18"/>
                <w:szCs w:val="18"/>
              </w:rPr>
              <w:t>)</w:t>
            </w:r>
          </w:p>
        </w:tc>
        <w:tc>
          <w:tcPr>
            <w:tcW w:w="1425" w:type="dxa"/>
            <w:vAlign w:val="center"/>
          </w:tcPr>
          <w:p w14:paraId="7F990184" w14:textId="20DDA01F" w:rsidR="00DC56E9" w:rsidRPr="00AB26A1" w:rsidRDefault="00F1032F" w:rsidP="00AB26A1">
            <w:pPr>
              <w:jc w:val="center"/>
              <w:rPr>
                <w:b/>
                <w:sz w:val="18"/>
                <w:szCs w:val="18"/>
              </w:rPr>
            </w:pPr>
            <w:r w:rsidRPr="00FE7565">
              <w:rPr>
                <w:rFonts w:ascii="Georgia" w:hAnsi="Georgia"/>
                <w:sz w:val="48"/>
                <w:szCs w:val="48"/>
              </w:rPr>
              <w:t>□</w:t>
            </w:r>
          </w:p>
        </w:tc>
        <w:tc>
          <w:tcPr>
            <w:tcW w:w="9156" w:type="dxa"/>
            <w:gridSpan w:val="2"/>
            <w:vAlign w:val="center"/>
          </w:tcPr>
          <w:p w14:paraId="2BDC1B6B" w14:textId="701D3A32" w:rsidR="00DC56E9" w:rsidRPr="00AD7893" w:rsidRDefault="00A76255" w:rsidP="00060FE6">
            <w:pPr>
              <w:pStyle w:val="ListParagraph"/>
              <w:numPr>
                <w:ilvl w:val="0"/>
                <w:numId w:val="42"/>
              </w:numPr>
              <w:ind w:left="460"/>
              <w:jc w:val="left"/>
              <w:rPr>
                <w:rFonts w:ascii="Calibri" w:hAnsi="Calibri" w:cs="Calibri"/>
                <w:i/>
                <w:sz w:val="20"/>
                <w:szCs w:val="20"/>
              </w:rPr>
            </w:pPr>
            <w:r w:rsidRPr="00AD7893">
              <w:rPr>
                <w:rFonts w:ascii="Calibri" w:hAnsi="Calibri" w:cs="Calibri"/>
                <w:i/>
                <w:sz w:val="20"/>
                <w:szCs w:val="20"/>
              </w:rPr>
              <w:t>Read through slide</w:t>
            </w:r>
            <w:r w:rsidR="00C26B7A" w:rsidRPr="00AD7893">
              <w:rPr>
                <w:rFonts w:ascii="Calibri" w:hAnsi="Calibri" w:cs="Calibri"/>
                <w:i/>
                <w:sz w:val="20"/>
                <w:szCs w:val="20"/>
              </w:rPr>
              <w:t xml:space="preserve"> summarising </w:t>
            </w:r>
            <w:r w:rsidR="00AD7893">
              <w:rPr>
                <w:rFonts w:ascii="Calibri" w:hAnsi="Calibri" w:cs="Calibri"/>
                <w:i/>
                <w:sz w:val="20"/>
                <w:szCs w:val="20"/>
              </w:rPr>
              <w:t>key ideas from the course</w:t>
            </w:r>
          </w:p>
        </w:tc>
      </w:tr>
      <w:tr w:rsidR="00DC56E9" w:rsidRPr="000457CC" w14:paraId="7FB48B5A" w14:textId="77777777" w:rsidTr="00F1032F">
        <w:trPr>
          <w:trHeight w:val="1273"/>
        </w:trPr>
        <w:tc>
          <w:tcPr>
            <w:tcW w:w="1685" w:type="dxa"/>
            <w:vMerge/>
            <w:shd w:val="clear" w:color="auto" w:fill="FFFF99"/>
          </w:tcPr>
          <w:p w14:paraId="0ACD7DEB" w14:textId="77777777" w:rsidR="00DC56E9" w:rsidRPr="00F86FF5" w:rsidRDefault="00DC56E9" w:rsidP="00F353AA">
            <w:pPr>
              <w:rPr>
                <w:sz w:val="18"/>
                <w:szCs w:val="18"/>
              </w:rPr>
            </w:pPr>
          </w:p>
        </w:tc>
        <w:tc>
          <w:tcPr>
            <w:tcW w:w="3122" w:type="dxa"/>
            <w:vAlign w:val="center"/>
          </w:tcPr>
          <w:p w14:paraId="6526529A" w14:textId="77777777" w:rsidR="000D493C" w:rsidRPr="0050445B" w:rsidRDefault="000D493C" w:rsidP="000D493C">
            <w:pPr>
              <w:jc w:val="left"/>
              <w:rPr>
                <w:b/>
                <w:sz w:val="18"/>
                <w:szCs w:val="18"/>
              </w:rPr>
            </w:pPr>
          </w:p>
          <w:p w14:paraId="59C5A15E" w14:textId="77777777" w:rsidR="00150E6E" w:rsidRPr="00150E6E" w:rsidRDefault="00C26B7A" w:rsidP="00533137">
            <w:pPr>
              <w:pStyle w:val="ListParagraph"/>
              <w:numPr>
                <w:ilvl w:val="0"/>
                <w:numId w:val="8"/>
              </w:numPr>
              <w:jc w:val="left"/>
              <w:rPr>
                <w:sz w:val="18"/>
                <w:szCs w:val="18"/>
              </w:rPr>
            </w:pPr>
            <w:r>
              <w:rPr>
                <w:b/>
                <w:sz w:val="18"/>
                <w:szCs w:val="18"/>
              </w:rPr>
              <w:t>Final Reflection</w:t>
            </w:r>
          </w:p>
          <w:p w14:paraId="08646742" w14:textId="64277BCF" w:rsidR="00171779" w:rsidRPr="0050445B" w:rsidRDefault="00512FEC" w:rsidP="005F3665">
            <w:pPr>
              <w:pStyle w:val="ListParagraph"/>
              <w:jc w:val="left"/>
              <w:rPr>
                <w:sz w:val="18"/>
                <w:szCs w:val="18"/>
              </w:rPr>
            </w:pPr>
            <w:r w:rsidRPr="0050445B">
              <w:rPr>
                <w:sz w:val="18"/>
                <w:szCs w:val="18"/>
              </w:rPr>
              <w:t>(</w:t>
            </w:r>
            <w:r w:rsidR="00171779" w:rsidRPr="0050445B">
              <w:rPr>
                <w:sz w:val="18"/>
                <w:szCs w:val="18"/>
              </w:rPr>
              <w:t>1</w:t>
            </w:r>
            <w:r w:rsidR="00972836" w:rsidRPr="0050445B">
              <w:rPr>
                <w:sz w:val="18"/>
                <w:szCs w:val="18"/>
              </w:rPr>
              <w:t>0</w:t>
            </w:r>
            <w:r w:rsidR="00171779" w:rsidRPr="0050445B">
              <w:rPr>
                <w:sz w:val="18"/>
                <w:szCs w:val="18"/>
              </w:rPr>
              <w:t xml:space="preserve"> minutes</w:t>
            </w:r>
            <w:r w:rsidRPr="0050445B">
              <w:rPr>
                <w:sz w:val="18"/>
                <w:szCs w:val="18"/>
              </w:rPr>
              <w:t>)</w:t>
            </w:r>
          </w:p>
        </w:tc>
        <w:tc>
          <w:tcPr>
            <w:tcW w:w="1425" w:type="dxa"/>
            <w:vAlign w:val="center"/>
          </w:tcPr>
          <w:p w14:paraId="0ED9FC03" w14:textId="50949D3D" w:rsidR="00DC56E9" w:rsidRPr="00AB26A1" w:rsidRDefault="00F1032F" w:rsidP="00AB26A1">
            <w:pPr>
              <w:jc w:val="center"/>
              <w:rPr>
                <w:b/>
                <w:sz w:val="18"/>
                <w:szCs w:val="18"/>
              </w:rPr>
            </w:pPr>
            <w:r w:rsidRPr="00FE7565">
              <w:rPr>
                <w:rFonts w:ascii="Georgia" w:hAnsi="Georgia"/>
                <w:sz w:val="48"/>
                <w:szCs w:val="48"/>
              </w:rPr>
              <w:t>□</w:t>
            </w:r>
          </w:p>
        </w:tc>
        <w:tc>
          <w:tcPr>
            <w:tcW w:w="9156" w:type="dxa"/>
            <w:gridSpan w:val="2"/>
            <w:vAlign w:val="center"/>
          </w:tcPr>
          <w:p w14:paraId="5E46EB3C" w14:textId="77777777" w:rsidR="00150E6E" w:rsidRPr="000457CC" w:rsidRDefault="00150E6E" w:rsidP="00060FE6">
            <w:pPr>
              <w:pStyle w:val="ListParagraph"/>
              <w:numPr>
                <w:ilvl w:val="0"/>
                <w:numId w:val="33"/>
              </w:numPr>
              <w:ind w:left="460"/>
              <w:jc w:val="left"/>
              <w:rPr>
                <w:rFonts w:ascii="Calibri" w:hAnsi="Calibri" w:cs="Calibri"/>
                <w:i/>
                <w:sz w:val="20"/>
                <w:szCs w:val="20"/>
              </w:rPr>
            </w:pPr>
            <w:r w:rsidRPr="000457CC">
              <w:rPr>
                <w:rFonts w:ascii="Calibri" w:hAnsi="Calibri" w:cs="Calibri"/>
                <w:i/>
                <w:sz w:val="20"/>
                <w:szCs w:val="20"/>
              </w:rPr>
              <w:t>Can do as an individual activity or in small groups depending on class vibe</w:t>
            </w:r>
          </w:p>
          <w:p w14:paraId="589BACB3" w14:textId="617884DA" w:rsidR="00A4488B" w:rsidRPr="000457CC" w:rsidRDefault="00306E17" w:rsidP="00060FE6">
            <w:pPr>
              <w:pStyle w:val="ListParagraph"/>
              <w:numPr>
                <w:ilvl w:val="0"/>
                <w:numId w:val="33"/>
              </w:numPr>
              <w:ind w:left="460"/>
              <w:jc w:val="left"/>
              <w:rPr>
                <w:rFonts w:ascii="Calibri" w:hAnsi="Calibri" w:cs="Calibri"/>
                <w:i/>
                <w:sz w:val="20"/>
                <w:szCs w:val="20"/>
              </w:rPr>
            </w:pPr>
            <w:r w:rsidRPr="000457CC">
              <w:rPr>
                <w:rFonts w:ascii="Calibri" w:hAnsi="Calibri" w:cs="Calibri"/>
                <w:i/>
                <w:sz w:val="20"/>
                <w:szCs w:val="20"/>
              </w:rPr>
              <w:t>Course s</w:t>
            </w:r>
            <w:r w:rsidR="00834E84" w:rsidRPr="000457CC">
              <w:rPr>
                <w:rFonts w:ascii="Calibri" w:hAnsi="Calibri" w:cs="Calibri"/>
                <w:i/>
                <w:sz w:val="20"/>
                <w:szCs w:val="20"/>
              </w:rPr>
              <w:t xml:space="preserve">ummary appears on </w:t>
            </w:r>
            <w:r w:rsidR="00834E84" w:rsidRPr="000457CC">
              <w:rPr>
                <w:rFonts w:ascii="Calibri" w:hAnsi="Calibri" w:cs="Calibri"/>
                <w:b/>
                <w:bCs/>
                <w:i/>
                <w:color w:val="0070C0"/>
                <w:sz w:val="20"/>
                <w:szCs w:val="20"/>
              </w:rPr>
              <w:t>page 32</w:t>
            </w:r>
            <w:r w:rsidR="00834E84" w:rsidRPr="000457CC">
              <w:rPr>
                <w:rFonts w:ascii="Calibri" w:hAnsi="Calibri" w:cs="Calibri"/>
                <w:i/>
                <w:color w:val="0070C0"/>
                <w:sz w:val="20"/>
                <w:szCs w:val="20"/>
              </w:rPr>
              <w:t xml:space="preserve"> </w:t>
            </w:r>
            <w:r w:rsidR="00834E84" w:rsidRPr="000457CC">
              <w:rPr>
                <w:rFonts w:ascii="Calibri" w:hAnsi="Calibri" w:cs="Calibri"/>
                <w:i/>
                <w:sz w:val="20"/>
                <w:szCs w:val="20"/>
              </w:rPr>
              <w:t xml:space="preserve">of workbook with space to write reflections on </w:t>
            </w:r>
            <w:r w:rsidR="00834E84" w:rsidRPr="000457CC">
              <w:rPr>
                <w:rFonts w:ascii="Calibri" w:hAnsi="Calibri" w:cs="Calibri"/>
                <w:b/>
                <w:bCs/>
                <w:i/>
                <w:color w:val="0070C0"/>
                <w:sz w:val="20"/>
                <w:szCs w:val="20"/>
              </w:rPr>
              <w:t>page 33</w:t>
            </w:r>
          </w:p>
          <w:p w14:paraId="0AEFEF69" w14:textId="4DFCFEF8" w:rsidR="00CE3796" w:rsidRPr="000457CC" w:rsidRDefault="00CE3796" w:rsidP="00060FE6">
            <w:pPr>
              <w:pStyle w:val="ListParagraph"/>
              <w:numPr>
                <w:ilvl w:val="1"/>
                <w:numId w:val="33"/>
              </w:numPr>
              <w:ind w:left="886"/>
              <w:jc w:val="left"/>
              <w:rPr>
                <w:rFonts w:ascii="Calibri" w:hAnsi="Calibri" w:cs="Calibri"/>
                <w:i/>
                <w:sz w:val="20"/>
                <w:szCs w:val="20"/>
              </w:rPr>
            </w:pPr>
            <w:r w:rsidRPr="000457CC">
              <w:rPr>
                <w:rFonts w:ascii="Calibri" w:hAnsi="Calibri" w:cs="Calibri"/>
                <w:i/>
                <w:sz w:val="20"/>
                <w:szCs w:val="20"/>
              </w:rPr>
              <w:t>W</w:t>
            </w:r>
            <w:r w:rsidR="004008FA" w:rsidRPr="000457CC">
              <w:rPr>
                <w:rFonts w:ascii="Calibri" w:hAnsi="Calibri" w:cs="Calibri"/>
                <w:i/>
                <w:sz w:val="20"/>
                <w:szCs w:val="20"/>
              </w:rPr>
              <w:t xml:space="preserve">hat points have really resonated with you, what you have taken out of this course and reflect on what you have learned and have found interesting. </w:t>
            </w:r>
          </w:p>
          <w:p w14:paraId="33D07654" w14:textId="77777777" w:rsidR="00CE3796" w:rsidRPr="000457CC" w:rsidRDefault="00CE3796" w:rsidP="00060FE6">
            <w:pPr>
              <w:pStyle w:val="ListParagraph"/>
              <w:numPr>
                <w:ilvl w:val="1"/>
                <w:numId w:val="33"/>
              </w:numPr>
              <w:ind w:left="886"/>
              <w:jc w:val="left"/>
              <w:rPr>
                <w:rFonts w:ascii="Calibri" w:hAnsi="Calibri" w:cs="Calibri"/>
                <w:i/>
                <w:sz w:val="20"/>
                <w:szCs w:val="20"/>
              </w:rPr>
            </w:pPr>
            <w:r w:rsidRPr="000457CC">
              <w:rPr>
                <w:rFonts w:ascii="Calibri" w:hAnsi="Calibri" w:cs="Calibri"/>
                <w:i/>
                <w:sz w:val="20"/>
                <w:szCs w:val="20"/>
              </w:rPr>
              <w:t>How might you apply these in your life now?</w:t>
            </w:r>
          </w:p>
          <w:p w14:paraId="5BA5B8EF" w14:textId="14CFB283" w:rsidR="000D493C" w:rsidRPr="000457CC" w:rsidRDefault="004008FA" w:rsidP="00060FE6">
            <w:pPr>
              <w:pStyle w:val="ListParagraph"/>
              <w:numPr>
                <w:ilvl w:val="0"/>
                <w:numId w:val="33"/>
              </w:numPr>
              <w:ind w:left="460"/>
              <w:jc w:val="left"/>
              <w:rPr>
                <w:rFonts w:ascii="Calibri" w:hAnsi="Calibri" w:cs="Calibri"/>
                <w:i/>
                <w:sz w:val="20"/>
                <w:szCs w:val="20"/>
              </w:rPr>
            </w:pPr>
            <w:r w:rsidRPr="000457CC">
              <w:rPr>
                <w:rFonts w:ascii="Calibri" w:hAnsi="Calibri" w:cs="Calibri"/>
                <w:i/>
                <w:sz w:val="20"/>
                <w:szCs w:val="20"/>
              </w:rPr>
              <w:t xml:space="preserve">Feed back into class discussion </w:t>
            </w:r>
            <w:r w:rsidR="00872FB4" w:rsidRPr="000457CC">
              <w:rPr>
                <w:rFonts w:ascii="Calibri" w:hAnsi="Calibri" w:cs="Calibri"/>
                <w:i/>
                <w:sz w:val="20"/>
                <w:szCs w:val="20"/>
              </w:rPr>
              <w:t>– invite anyone to share</w:t>
            </w:r>
          </w:p>
        </w:tc>
      </w:tr>
      <w:tr w:rsidR="0048717A" w:rsidRPr="000457CC" w14:paraId="06C1E6D8" w14:textId="77777777" w:rsidTr="00F1032F">
        <w:trPr>
          <w:trHeight w:val="1674"/>
        </w:trPr>
        <w:tc>
          <w:tcPr>
            <w:tcW w:w="1685" w:type="dxa"/>
            <w:shd w:val="clear" w:color="auto" w:fill="D9D9D9" w:themeFill="background1" w:themeFillShade="D9"/>
          </w:tcPr>
          <w:p w14:paraId="35C059A3" w14:textId="77777777" w:rsidR="0048717A" w:rsidRPr="00F86FF5" w:rsidRDefault="0048717A" w:rsidP="00F353AA">
            <w:pPr>
              <w:rPr>
                <w:sz w:val="18"/>
                <w:szCs w:val="18"/>
              </w:rPr>
            </w:pPr>
          </w:p>
        </w:tc>
        <w:tc>
          <w:tcPr>
            <w:tcW w:w="3122" w:type="dxa"/>
            <w:vAlign w:val="center"/>
          </w:tcPr>
          <w:p w14:paraId="7B6D122D" w14:textId="602DB34D" w:rsidR="0048717A" w:rsidRPr="0050445B" w:rsidRDefault="00B7221A" w:rsidP="00533137">
            <w:pPr>
              <w:pStyle w:val="ListParagraph"/>
              <w:numPr>
                <w:ilvl w:val="0"/>
                <w:numId w:val="8"/>
              </w:numPr>
              <w:jc w:val="left"/>
              <w:rPr>
                <w:b/>
                <w:sz w:val="18"/>
                <w:szCs w:val="18"/>
              </w:rPr>
            </w:pPr>
            <w:r>
              <w:rPr>
                <w:b/>
                <w:sz w:val="18"/>
                <w:szCs w:val="18"/>
              </w:rPr>
              <w:t xml:space="preserve">Final </w:t>
            </w:r>
            <w:r w:rsidR="00E742D7" w:rsidRPr="0050445B">
              <w:rPr>
                <w:b/>
                <w:sz w:val="18"/>
                <w:szCs w:val="18"/>
              </w:rPr>
              <w:t>Out of class activit</w:t>
            </w:r>
            <w:r w:rsidR="00A13391">
              <w:rPr>
                <w:b/>
                <w:sz w:val="18"/>
                <w:szCs w:val="18"/>
              </w:rPr>
              <w:t>y</w:t>
            </w:r>
            <w:r>
              <w:rPr>
                <w:b/>
                <w:sz w:val="18"/>
                <w:szCs w:val="18"/>
              </w:rPr>
              <w:t>: Be Real Challenge</w:t>
            </w:r>
          </w:p>
          <w:p w14:paraId="2F3B95C3" w14:textId="2B5A2763" w:rsidR="00972836" w:rsidRPr="0050445B" w:rsidRDefault="00972836" w:rsidP="00972836">
            <w:pPr>
              <w:pStyle w:val="ListParagraph"/>
              <w:jc w:val="left"/>
              <w:rPr>
                <w:sz w:val="18"/>
                <w:szCs w:val="18"/>
              </w:rPr>
            </w:pPr>
            <w:r w:rsidRPr="0050445B">
              <w:rPr>
                <w:sz w:val="18"/>
                <w:szCs w:val="18"/>
              </w:rPr>
              <w:t>(3 minutes)</w:t>
            </w:r>
          </w:p>
        </w:tc>
        <w:tc>
          <w:tcPr>
            <w:tcW w:w="1425" w:type="dxa"/>
            <w:vAlign w:val="center"/>
          </w:tcPr>
          <w:p w14:paraId="1BED21A0" w14:textId="53DAEDBE" w:rsidR="0048717A" w:rsidRDefault="00F1032F" w:rsidP="00AB26A1">
            <w:pPr>
              <w:jc w:val="center"/>
              <w:rPr>
                <w:b/>
                <w:sz w:val="18"/>
                <w:szCs w:val="18"/>
              </w:rPr>
            </w:pPr>
            <w:r w:rsidRPr="00FE7565">
              <w:rPr>
                <w:rFonts w:ascii="Georgia" w:hAnsi="Georgia"/>
                <w:sz w:val="48"/>
                <w:szCs w:val="48"/>
              </w:rPr>
              <w:t>□</w:t>
            </w:r>
          </w:p>
        </w:tc>
        <w:tc>
          <w:tcPr>
            <w:tcW w:w="9156" w:type="dxa"/>
            <w:gridSpan w:val="2"/>
            <w:vAlign w:val="center"/>
          </w:tcPr>
          <w:p w14:paraId="5B993934" w14:textId="77777777" w:rsidR="00060FE6" w:rsidRDefault="00B7221A" w:rsidP="00F73276">
            <w:pPr>
              <w:pStyle w:val="ListParagraph"/>
              <w:numPr>
                <w:ilvl w:val="0"/>
                <w:numId w:val="43"/>
              </w:numPr>
              <w:ind w:left="460"/>
              <w:jc w:val="left"/>
              <w:rPr>
                <w:rFonts w:ascii="Calibri" w:hAnsi="Calibri" w:cs="Calibri"/>
                <w:i/>
                <w:sz w:val="20"/>
                <w:szCs w:val="20"/>
              </w:rPr>
            </w:pPr>
            <w:r w:rsidRPr="00060FE6">
              <w:rPr>
                <w:rFonts w:ascii="Calibri" w:hAnsi="Calibri" w:cs="Calibri"/>
                <w:i/>
                <w:sz w:val="20"/>
                <w:szCs w:val="20"/>
              </w:rPr>
              <w:t>T</w:t>
            </w:r>
            <w:r w:rsidR="001B247C" w:rsidRPr="00060FE6">
              <w:rPr>
                <w:rFonts w:ascii="Calibri" w:hAnsi="Calibri" w:cs="Calibri"/>
                <w:i/>
                <w:sz w:val="20"/>
                <w:szCs w:val="20"/>
              </w:rPr>
              <w:t>ake a photo of something ‘real’ that happened to you during the week and something you would never post online on social media. You can be as funny and as creative as you like! For example, a ‘post-selfie’ run, perhaps a</w:t>
            </w:r>
            <w:r w:rsidR="002A2985" w:rsidRPr="00060FE6">
              <w:rPr>
                <w:rFonts w:ascii="Calibri" w:hAnsi="Calibri" w:cs="Calibri"/>
                <w:i/>
                <w:sz w:val="20"/>
                <w:szCs w:val="20"/>
              </w:rPr>
              <w:t>n outfit</w:t>
            </w:r>
            <w:r w:rsidR="001B247C" w:rsidRPr="00060FE6">
              <w:rPr>
                <w:rFonts w:ascii="Calibri" w:hAnsi="Calibri" w:cs="Calibri"/>
                <w:i/>
                <w:sz w:val="20"/>
                <w:szCs w:val="20"/>
              </w:rPr>
              <w:t xml:space="preserve"> gone wrong, </w:t>
            </w:r>
            <w:r w:rsidR="002A2985" w:rsidRPr="00060FE6">
              <w:rPr>
                <w:rFonts w:ascii="Calibri" w:hAnsi="Calibri" w:cs="Calibri"/>
                <w:i/>
                <w:sz w:val="20"/>
                <w:szCs w:val="20"/>
              </w:rPr>
              <w:t xml:space="preserve">messy hair when you wake up in the </w:t>
            </w:r>
            <w:r w:rsidR="00367004" w:rsidRPr="00060FE6">
              <w:rPr>
                <w:rFonts w:ascii="Calibri" w:hAnsi="Calibri" w:cs="Calibri"/>
                <w:i/>
                <w:sz w:val="20"/>
                <w:szCs w:val="20"/>
              </w:rPr>
              <w:t>morning but</w:t>
            </w:r>
            <w:r w:rsidR="001B247C" w:rsidRPr="00060FE6">
              <w:rPr>
                <w:rFonts w:ascii="Calibri" w:hAnsi="Calibri" w:cs="Calibri"/>
                <w:i/>
                <w:sz w:val="20"/>
                <w:szCs w:val="20"/>
              </w:rPr>
              <w:t xml:space="preserve"> make it as personalised to your ‘real life’ as possible. </w:t>
            </w:r>
          </w:p>
          <w:p w14:paraId="39ADBC3A" w14:textId="5172A5F7" w:rsidR="0048717A" w:rsidRPr="00060FE6" w:rsidRDefault="002A2985" w:rsidP="00F73276">
            <w:pPr>
              <w:pStyle w:val="ListParagraph"/>
              <w:numPr>
                <w:ilvl w:val="0"/>
                <w:numId w:val="43"/>
              </w:numPr>
              <w:ind w:left="460"/>
              <w:jc w:val="left"/>
              <w:rPr>
                <w:rFonts w:ascii="Calibri" w:hAnsi="Calibri" w:cs="Calibri"/>
                <w:i/>
                <w:sz w:val="20"/>
                <w:szCs w:val="20"/>
              </w:rPr>
            </w:pPr>
            <w:r w:rsidRPr="00060FE6">
              <w:rPr>
                <w:rFonts w:ascii="Calibri" w:hAnsi="Calibri" w:cs="Calibri"/>
                <w:i/>
                <w:sz w:val="20"/>
                <w:szCs w:val="20"/>
              </w:rPr>
              <w:t>Print out the photo</w:t>
            </w:r>
            <w:r w:rsidR="005F5F89">
              <w:rPr>
                <w:rFonts w:ascii="Calibri" w:hAnsi="Calibri" w:cs="Calibri"/>
                <w:i/>
                <w:sz w:val="20"/>
                <w:szCs w:val="20"/>
              </w:rPr>
              <w:t xml:space="preserve">, </w:t>
            </w:r>
            <w:r w:rsidRPr="00060FE6">
              <w:rPr>
                <w:rFonts w:ascii="Calibri" w:hAnsi="Calibri" w:cs="Calibri"/>
                <w:i/>
                <w:sz w:val="20"/>
                <w:szCs w:val="20"/>
              </w:rPr>
              <w:t xml:space="preserve">stick it in the Instagram template </w:t>
            </w:r>
            <w:r w:rsidR="006919B7">
              <w:rPr>
                <w:rFonts w:ascii="Calibri" w:hAnsi="Calibri" w:cs="Calibri"/>
                <w:i/>
                <w:sz w:val="20"/>
                <w:szCs w:val="20"/>
              </w:rPr>
              <w:t>provided in class</w:t>
            </w:r>
            <w:r w:rsidR="005F5F89">
              <w:rPr>
                <w:rFonts w:ascii="Calibri" w:hAnsi="Calibri" w:cs="Calibri"/>
                <w:i/>
                <w:sz w:val="20"/>
                <w:szCs w:val="20"/>
              </w:rPr>
              <w:t xml:space="preserve"> </w:t>
            </w:r>
            <w:r w:rsidRPr="00060FE6">
              <w:rPr>
                <w:rFonts w:ascii="Calibri" w:hAnsi="Calibri" w:cs="Calibri"/>
                <w:i/>
                <w:sz w:val="20"/>
                <w:szCs w:val="20"/>
              </w:rPr>
              <w:t xml:space="preserve">and feel free to </w:t>
            </w:r>
            <w:r w:rsidR="00367004" w:rsidRPr="00060FE6">
              <w:rPr>
                <w:rFonts w:ascii="Calibri" w:hAnsi="Calibri" w:cs="Calibri"/>
                <w:i/>
                <w:sz w:val="20"/>
                <w:szCs w:val="20"/>
              </w:rPr>
              <w:t xml:space="preserve">add a caption. Next week, we will hang them up in the classroom to </w:t>
            </w:r>
            <w:r w:rsidR="00F85B24" w:rsidRPr="00060FE6">
              <w:rPr>
                <w:rFonts w:ascii="Calibri" w:hAnsi="Calibri" w:cs="Calibri"/>
                <w:i/>
                <w:sz w:val="20"/>
                <w:szCs w:val="20"/>
              </w:rPr>
              <w:t>always have a reminder of funny/not so funny things that happen in our day-to-day lives</w:t>
            </w:r>
            <w:r w:rsidR="00972836" w:rsidRPr="00060FE6">
              <w:rPr>
                <w:rFonts w:ascii="Calibri" w:hAnsi="Calibri" w:cs="Calibri"/>
                <w:i/>
                <w:sz w:val="20"/>
                <w:szCs w:val="20"/>
              </w:rPr>
              <w:t xml:space="preserve"> and to combat the ‘perfect’ life that is projected on social media. </w:t>
            </w:r>
          </w:p>
          <w:p w14:paraId="732FAB0C" w14:textId="66FA01DA" w:rsidR="00744F37" w:rsidRPr="00060FE6" w:rsidRDefault="00112FD6" w:rsidP="00F73276">
            <w:pPr>
              <w:pStyle w:val="ListParagraph"/>
              <w:ind w:left="460"/>
              <w:jc w:val="left"/>
              <w:rPr>
                <w:rFonts w:ascii="Calibri" w:hAnsi="Calibri" w:cs="Calibri"/>
                <w:b/>
                <w:bCs/>
                <w:i/>
                <w:sz w:val="20"/>
                <w:szCs w:val="20"/>
              </w:rPr>
            </w:pPr>
            <w:r>
              <w:rPr>
                <w:rFonts w:ascii="Calibri" w:hAnsi="Calibri" w:cs="Calibri"/>
                <w:b/>
                <w:bCs/>
                <w:i/>
                <w:color w:val="0070C0"/>
                <w:sz w:val="20"/>
                <w:szCs w:val="20"/>
              </w:rPr>
              <w:t xml:space="preserve">Instructions </w:t>
            </w:r>
            <w:r w:rsidR="00744F37" w:rsidRPr="00060FE6">
              <w:rPr>
                <w:rFonts w:ascii="Calibri" w:hAnsi="Calibri" w:cs="Calibri"/>
                <w:b/>
                <w:bCs/>
                <w:i/>
                <w:color w:val="0070C0"/>
                <w:sz w:val="20"/>
                <w:szCs w:val="20"/>
              </w:rPr>
              <w:t>page 34</w:t>
            </w:r>
          </w:p>
        </w:tc>
      </w:tr>
      <w:tr w:rsidR="000D493C" w:rsidRPr="0060695A" w14:paraId="75D84BDD" w14:textId="77777777" w:rsidTr="00F1032F">
        <w:trPr>
          <w:trHeight w:val="991"/>
        </w:trPr>
        <w:tc>
          <w:tcPr>
            <w:tcW w:w="15388" w:type="dxa"/>
            <w:gridSpan w:val="5"/>
            <w:shd w:val="clear" w:color="auto" w:fill="FFC000"/>
            <w:vAlign w:val="center"/>
          </w:tcPr>
          <w:p w14:paraId="7EF41BB8" w14:textId="5A97CA42" w:rsidR="000D493C" w:rsidRPr="00113D46" w:rsidRDefault="00113D46" w:rsidP="00145686">
            <w:pPr>
              <w:jc w:val="left"/>
              <w:rPr>
                <w:b/>
                <w:i/>
                <w:sz w:val="18"/>
                <w:szCs w:val="18"/>
              </w:rPr>
            </w:pPr>
            <w:r w:rsidRPr="00113D46">
              <w:rPr>
                <w:b/>
                <w:i/>
                <w:sz w:val="18"/>
                <w:szCs w:val="18"/>
              </w:rPr>
              <w:t>Take-home message from lesso</w:t>
            </w:r>
            <w:r w:rsidR="00EA4D86">
              <w:rPr>
                <w:b/>
                <w:i/>
                <w:sz w:val="18"/>
                <w:szCs w:val="18"/>
              </w:rPr>
              <w:t xml:space="preserve">n: </w:t>
            </w:r>
            <w:r w:rsidR="0051328E">
              <w:rPr>
                <w:b/>
                <w:i/>
                <w:sz w:val="18"/>
                <w:szCs w:val="18"/>
              </w:rPr>
              <w:t xml:space="preserve"> the impact </w:t>
            </w:r>
            <w:r w:rsidR="00801F3B">
              <w:rPr>
                <w:b/>
                <w:i/>
                <w:sz w:val="18"/>
                <w:szCs w:val="18"/>
              </w:rPr>
              <w:t xml:space="preserve">that </w:t>
            </w:r>
            <w:r w:rsidR="00EA4D86">
              <w:rPr>
                <w:b/>
                <w:i/>
                <w:sz w:val="18"/>
                <w:szCs w:val="18"/>
              </w:rPr>
              <w:t>(</w:t>
            </w:r>
            <w:r w:rsidR="00801F3B">
              <w:rPr>
                <w:b/>
                <w:i/>
                <w:sz w:val="18"/>
                <w:szCs w:val="18"/>
              </w:rPr>
              <w:t>highly edited</w:t>
            </w:r>
            <w:r w:rsidR="00EA4D86">
              <w:rPr>
                <w:b/>
                <w:i/>
                <w:sz w:val="18"/>
                <w:szCs w:val="18"/>
              </w:rPr>
              <w:t>)</w:t>
            </w:r>
            <w:r w:rsidR="00801F3B">
              <w:rPr>
                <w:b/>
                <w:i/>
                <w:sz w:val="18"/>
                <w:szCs w:val="18"/>
              </w:rPr>
              <w:t xml:space="preserve"> </w:t>
            </w:r>
            <w:r w:rsidR="0051328E">
              <w:rPr>
                <w:b/>
                <w:i/>
                <w:sz w:val="18"/>
                <w:szCs w:val="18"/>
              </w:rPr>
              <w:t xml:space="preserve">social media </w:t>
            </w:r>
            <w:r w:rsidR="00801F3B">
              <w:rPr>
                <w:b/>
                <w:i/>
                <w:sz w:val="18"/>
                <w:szCs w:val="18"/>
              </w:rPr>
              <w:t xml:space="preserve">also </w:t>
            </w:r>
            <w:r w:rsidR="0051328E">
              <w:rPr>
                <w:b/>
                <w:i/>
                <w:sz w:val="18"/>
                <w:szCs w:val="18"/>
              </w:rPr>
              <w:t xml:space="preserve">has on the pressure of trying to be perfect </w:t>
            </w:r>
          </w:p>
        </w:tc>
      </w:tr>
    </w:tbl>
    <w:p w14:paraId="0CCF76EA" w14:textId="77777777" w:rsidR="00827044" w:rsidRDefault="00827044" w:rsidP="00827044">
      <w:pPr>
        <w:tabs>
          <w:tab w:val="left" w:pos="8197"/>
        </w:tabs>
        <w:rPr>
          <w:sz w:val="2"/>
          <w:szCs w:val="2"/>
        </w:rPr>
      </w:pPr>
    </w:p>
    <w:p w14:paraId="33B71F32" w14:textId="77777777" w:rsidR="005E32B5" w:rsidRDefault="005E32B5" w:rsidP="005E32B5">
      <w:r>
        <w:t>Notes/Feedback</w:t>
      </w:r>
    </w:p>
    <w:p w14:paraId="6DAD7D91" w14:textId="77777777" w:rsidR="005E32B5" w:rsidRPr="00827044" w:rsidRDefault="005E32B5" w:rsidP="00827044">
      <w:pPr>
        <w:tabs>
          <w:tab w:val="left" w:pos="8197"/>
        </w:tabs>
        <w:rPr>
          <w:sz w:val="2"/>
          <w:szCs w:val="2"/>
        </w:rPr>
      </w:pPr>
    </w:p>
    <w:sectPr w:rsidR="005E32B5" w:rsidRPr="00827044" w:rsidSect="00E80C31">
      <w:foot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62F92" w14:textId="77777777" w:rsidR="00266C29" w:rsidRDefault="00266C29" w:rsidP="00E80C31">
      <w:pPr>
        <w:spacing w:after="0" w:line="240" w:lineRule="auto"/>
      </w:pPr>
      <w:r>
        <w:separator/>
      </w:r>
    </w:p>
  </w:endnote>
  <w:endnote w:type="continuationSeparator" w:id="0">
    <w:p w14:paraId="43F46C2B" w14:textId="77777777" w:rsidR="00266C29" w:rsidRDefault="00266C29" w:rsidP="00E8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868420"/>
      <w:docPartObj>
        <w:docPartGallery w:val="Page Numbers (Bottom of Page)"/>
        <w:docPartUnique/>
      </w:docPartObj>
    </w:sdtPr>
    <w:sdtEndPr>
      <w:rPr>
        <w:noProof/>
      </w:rPr>
    </w:sdtEndPr>
    <w:sdtContent>
      <w:p w14:paraId="39F5D983" w14:textId="31518A2E" w:rsidR="00E80C31" w:rsidRDefault="00E80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BDB275" w14:textId="77777777" w:rsidR="00E80C31" w:rsidRDefault="00E80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69CC" w14:textId="77777777" w:rsidR="00266C29" w:rsidRDefault="00266C29" w:rsidP="00E80C31">
      <w:pPr>
        <w:spacing w:after="0" w:line="240" w:lineRule="auto"/>
      </w:pPr>
      <w:r>
        <w:separator/>
      </w:r>
    </w:p>
  </w:footnote>
  <w:footnote w:type="continuationSeparator" w:id="0">
    <w:p w14:paraId="3EBFB029" w14:textId="77777777" w:rsidR="00266C29" w:rsidRDefault="00266C29" w:rsidP="00E80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0FF2"/>
    <w:multiLevelType w:val="hybridMultilevel"/>
    <w:tmpl w:val="0C22D294"/>
    <w:lvl w:ilvl="0" w:tplc="41D86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01D1D"/>
    <w:multiLevelType w:val="hybridMultilevel"/>
    <w:tmpl w:val="2E20EAE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35631D"/>
    <w:multiLevelType w:val="hybridMultilevel"/>
    <w:tmpl w:val="92C0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B1A29"/>
    <w:multiLevelType w:val="hybridMultilevel"/>
    <w:tmpl w:val="A73EA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770279"/>
    <w:multiLevelType w:val="hybridMultilevel"/>
    <w:tmpl w:val="0A34D29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9196A44"/>
    <w:multiLevelType w:val="hybridMultilevel"/>
    <w:tmpl w:val="26FA9A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9609B5"/>
    <w:multiLevelType w:val="hybridMultilevel"/>
    <w:tmpl w:val="703C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9F2AB0"/>
    <w:multiLevelType w:val="hybridMultilevel"/>
    <w:tmpl w:val="59240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D0A24"/>
    <w:multiLevelType w:val="hybridMultilevel"/>
    <w:tmpl w:val="73B2F0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88B6B16"/>
    <w:multiLevelType w:val="hybridMultilevel"/>
    <w:tmpl w:val="D234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DA3881"/>
    <w:multiLevelType w:val="hybridMultilevel"/>
    <w:tmpl w:val="FA38E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C0615"/>
    <w:multiLevelType w:val="hybridMultilevel"/>
    <w:tmpl w:val="E9F2AF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E57037"/>
    <w:multiLevelType w:val="hybridMultilevel"/>
    <w:tmpl w:val="601EE9CC"/>
    <w:lvl w:ilvl="0" w:tplc="0C090003">
      <w:start w:val="1"/>
      <w:numFmt w:val="bullet"/>
      <w:lvlText w:val="o"/>
      <w:lvlJc w:val="left"/>
      <w:pPr>
        <w:ind w:left="2880" w:hanging="360"/>
      </w:pPr>
      <w:rPr>
        <w:rFonts w:ascii="Courier New" w:hAnsi="Courier New" w:cs="Courier New" w:hint="default"/>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3" w15:restartNumberingAfterBreak="0">
    <w:nsid w:val="43BB2F01"/>
    <w:multiLevelType w:val="hybridMultilevel"/>
    <w:tmpl w:val="CAE4393A"/>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44D55C7D"/>
    <w:multiLevelType w:val="hybridMultilevel"/>
    <w:tmpl w:val="DACA3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901D2"/>
    <w:multiLevelType w:val="hybridMultilevel"/>
    <w:tmpl w:val="280CC91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98E085B"/>
    <w:multiLevelType w:val="hybridMultilevel"/>
    <w:tmpl w:val="16841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40032"/>
    <w:multiLevelType w:val="hybridMultilevel"/>
    <w:tmpl w:val="0222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24C7F"/>
    <w:multiLevelType w:val="hybridMultilevel"/>
    <w:tmpl w:val="E23A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76FD2"/>
    <w:multiLevelType w:val="hybridMultilevel"/>
    <w:tmpl w:val="5578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C4192"/>
    <w:multiLevelType w:val="hybridMultilevel"/>
    <w:tmpl w:val="832C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323E5"/>
    <w:multiLevelType w:val="hybridMultilevel"/>
    <w:tmpl w:val="96441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8D26AE"/>
    <w:multiLevelType w:val="hybridMultilevel"/>
    <w:tmpl w:val="338A9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EB5E5D"/>
    <w:multiLevelType w:val="hybridMultilevel"/>
    <w:tmpl w:val="C6B81E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9AF5490"/>
    <w:multiLevelType w:val="hybridMultilevel"/>
    <w:tmpl w:val="CD6E7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2E64F3"/>
    <w:multiLevelType w:val="hybridMultilevel"/>
    <w:tmpl w:val="AB3E0732"/>
    <w:lvl w:ilvl="0" w:tplc="554475A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01602D"/>
    <w:multiLevelType w:val="hybridMultilevel"/>
    <w:tmpl w:val="C1928CDE"/>
    <w:lvl w:ilvl="0" w:tplc="AF70D410">
      <w:start w:val="1"/>
      <w:numFmt w:val="bullet"/>
      <w:lvlText w:val="•"/>
      <w:lvlJc w:val="left"/>
      <w:pPr>
        <w:tabs>
          <w:tab w:val="num" w:pos="720"/>
        </w:tabs>
        <w:ind w:left="720" w:hanging="360"/>
      </w:pPr>
      <w:rPr>
        <w:rFonts w:ascii="Arial" w:hAnsi="Arial" w:hint="default"/>
      </w:rPr>
    </w:lvl>
    <w:lvl w:ilvl="1" w:tplc="F612A144" w:tentative="1">
      <w:start w:val="1"/>
      <w:numFmt w:val="bullet"/>
      <w:lvlText w:val="•"/>
      <w:lvlJc w:val="left"/>
      <w:pPr>
        <w:tabs>
          <w:tab w:val="num" w:pos="1440"/>
        </w:tabs>
        <w:ind w:left="1440" w:hanging="360"/>
      </w:pPr>
      <w:rPr>
        <w:rFonts w:ascii="Arial" w:hAnsi="Arial" w:hint="default"/>
      </w:rPr>
    </w:lvl>
    <w:lvl w:ilvl="2" w:tplc="5A8AF7BE" w:tentative="1">
      <w:start w:val="1"/>
      <w:numFmt w:val="bullet"/>
      <w:lvlText w:val="•"/>
      <w:lvlJc w:val="left"/>
      <w:pPr>
        <w:tabs>
          <w:tab w:val="num" w:pos="2160"/>
        </w:tabs>
        <w:ind w:left="2160" w:hanging="360"/>
      </w:pPr>
      <w:rPr>
        <w:rFonts w:ascii="Arial" w:hAnsi="Arial" w:hint="default"/>
      </w:rPr>
    </w:lvl>
    <w:lvl w:ilvl="3" w:tplc="EFCCEE4E" w:tentative="1">
      <w:start w:val="1"/>
      <w:numFmt w:val="bullet"/>
      <w:lvlText w:val="•"/>
      <w:lvlJc w:val="left"/>
      <w:pPr>
        <w:tabs>
          <w:tab w:val="num" w:pos="2880"/>
        </w:tabs>
        <w:ind w:left="2880" w:hanging="360"/>
      </w:pPr>
      <w:rPr>
        <w:rFonts w:ascii="Arial" w:hAnsi="Arial" w:hint="default"/>
      </w:rPr>
    </w:lvl>
    <w:lvl w:ilvl="4" w:tplc="DFECF45A" w:tentative="1">
      <w:start w:val="1"/>
      <w:numFmt w:val="bullet"/>
      <w:lvlText w:val="•"/>
      <w:lvlJc w:val="left"/>
      <w:pPr>
        <w:tabs>
          <w:tab w:val="num" w:pos="3600"/>
        </w:tabs>
        <w:ind w:left="3600" w:hanging="360"/>
      </w:pPr>
      <w:rPr>
        <w:rFonts w:ascii="Arial" w:hAnsi="Arial" w:hint="default"/>
      </w:rPr>
    </w:lvl>
    <w:lvl w:ilvl="5" w:tplc="DDACC552" w:tentative="1">
      <w:start w:val="1"/>
      <w:numFmt w:val="bullet"/>
      <w:lvlText w:val="•"/>
      <w:lvlJc w:val="left"/>
      <w:pPr>
        <w:tabs>
          <w:tab w:val="num" w:pos="4320"/>
        </w:tabs>
        <w:ind w:left="4320" w:hanging="360"/>
      </w:pPr>
      <w:rPr>
        <w:rFonts w:ascii="Arial" w:hAnsi="Arial" w:hint="default"/>
      </w:rPr>
    </w:lvl>
    <w:lvl w:ilvl="6" w:tplc="566E51E6" w:tentative="1">
      <w:start w:val="1"/>
      <w:numFmt w:val="bullet"/>
      <w:lvlText w:val="•"/>
      <w:lvlJc w:val="left"/>
      <w:pPr>
        <w:tabs>
          <w:tab w:val="num" w:pos="5040"/>
        </w:tabs>
        <w:ind w:left="5040" w:hanging="360"/>
      </w:pPr>
      <w:rPr>
        <w:rFonts w:ascii="Arial" w:hAnsi="Arial" w:hint="default"/>
      </w:rPr>
    </w:lvl>
    <w:lvl w:ilvl="7" w:tplc="6D548B1C" w:tentative="1">
      <w:start w:val="1"/>
      <w:numFmt w:val="bullet"/>
      <w:lvlText w:val="•"/>
      <w:lvlJc w:val="left"/>
      <w:pPr>
        <w:tabs>
          <w:tab w:val="num" w:pos="5760"/>
        </w:tabs>
        <w:ind w:left="5760" w:hanging="360"/>
      </w:pPr>
      <w:rPr>
        <w:rFonts w:ascii="Arial" w:hAnsi="Arial" w:hint="default"/>
      </w:rPr>
    </w:lvl>
    <w:lvl w:ilvl="8" w:tplc="23A6E6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5A01E7"/>
    <w:multiLevelType w:val="hybridMultilevel"/>
    <w:tmpl w:val="E556A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F276D"/>
    <w:multiLevelType w:val="hybridMultilevel"/>
    <w:tmpl w:val="72080E02"/>
    <w:lvl w:ilvl="0" w:tplc="CC20A360">
      <w:start w:val="1"/>
      <w:numFmt w:val="decimal"/>
      <w:lvlText w:val="%1."/>
      <w:lvlJc w:val="left"/>
      <w:pPr>
        <w:ind w:left="677" w:hanging="360"/>
      </w:pPr>
      <w:rPr>
        <w:rFonts w:hint="default"/>
        <w:b/>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29" w15:restartNumberingAfterBreak="0">
    <w:nsid w:val="61A253D1"/>
    <w:multiLevelType w:val="hybridMultilevel"/>
    <w:tmpl w:val="EF7AB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1736F5"/>
    <w:multiLevelType w:val="hybridMultilevel"/>
    <w:tmpl w:val="25B04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184522"/>
    <w:multiLevelType w:val="hybridMultilevel"/>
    <w:tmpl w:val="FBBA9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8B04B0"/>
    <w:multiLevelType w:val="hybridMultilevel"/>
    <w:tmpl w:val="E3A4B1F2"/>
    <w:lvl w:ilvl="0" w:tplc="342019C8">
      <w:start w:val="1"/>
      <w:numFmt w:val="decimal"/>
      <w:lvlText w:val="%1."/>
      <w:lvlJc w:val="left"/>
      <w:pPr>
        <w:ind w:left="530" w:hanging="360"/>
      </w:pPr>
      <w:rPr>
        <w:rFonts w:hint="default"/>
        <w:b/>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33" w15:restartNumberingAfterBreak="0">
    <w:nsid w:val="65F5353E"/>
    <w:multiLevelType w:val="hybridMultilevel"/>
    <w:tmpl w:val="EDF8F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B7EA9"/>
    <w:multiLevelType w:val="hybridMultilevel"/>
    <w:tmpl w:val="DE8058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80607F9"/>
    <w:multiLevelType w:val="hybridMultilevel"/>
    <w:tmpl w:val="CF4C2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AF7F19"/>
    <w:multiLevelType w:val="hybridMultilevel"/>
    <w:tmpl w:val="82E044C6"/>
    <w:lvl w:ilvl="0" w:tplc="0C09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7" w15:restartNumberingAfterBreak="0">
    <w:nsid w:val="6C943080"/>
    <w:multiLevelType w:val="hybridMultilevel"/>
    <w:tmpl w:val="D9D4561A"/>
    <w:lvl w:ilvl="0" w:tplc="B86459CC">
      <w:start w:val="1"/>
      <w:numFmt w:val="bullet"/>
      <w:lvlText w:val="•"/>
      <w:lvlJc w:val="left"/>
      <w:pPr>
        <w:tabs>
          <w:tab w:val="num" w:pos="720"/>
        </w:tabs>
        <w:ind w:left="720" w:hanging="360"/>
      </w:pPr>
      <w:rPr>
        <w:rFonts w:ascii="Arial" w:hAnsi="Arial" w:hint="default"/>
      </w:rPr>
    </w:lvl>
    <w:lvl w:ilvl="1" w:tplc="564E764A" w:tentative="1">
      <w:start w:val="1"/>
      <w:numFmt w:val="bullet"/>
      <w:lvlText w:val="•"/>
      <w:lvlJc w:val="left"/>
      <w:pPr>
        <w:tabs>
          <w:tab w:val="num" w:pos="1440"/>
        </w:tabs>
        <w:ind w:left="1440" w:hanging="360"/>
      </w:pPr>
      <w:rPr>
        <w:rFonts w:ascii="Arial" w:hAnsi="Arial" w:hint="default"/>
      </w:rPr>
    </w:lvl>
    <w:lvl w:ilvl="2" w:tplc="9A0C2CF6" w:tentative="1">
      <w:start w:val="1"/>
      <w:numFmt w:val="bullet"/>
      <w:lvlText w:val="•"/>
      <w:lvlJc w:val="left"/>
      <w:pPr>
        <w:tabs>
          <w:tab w:val="num" w:pos="2160"/>
        </w:tabs>
        <w:ind w:left="2160" w:hanging="360"/>
      </w:pPr>
      <w:rPr>
        <w:rFonts w:ascii="Arial" w:hAnsi="Arial" w:hint="default"/>
      </w:rPr>
    </w:lvl>
    <w:lvl w:ilvl="3" w:tplc="3CEA51D0" w:tentative="1">
      <w:start w:val="1"/>
      <w:numFmt w:val="bullet"/>
      <w:lvlText w:val="•"/>
      <w:lvlJc w:val="left"/>
      <w:pPr>
        <w:tabs>
          <w:tab w:val="num" w:pos="2880"/>
        </w:tabs>
        <w:ind w:left="2880" w:hanging="360"/>
      </w:pPr>
      <w:rPr>
        <w:rFonts w:ascii="Arial" w:hAnsi="Arial" w:hint="default"/>
      </w:rPr>
    </w:lvl>
    <w:lvl w:ilvl="4" w:tplc="0EEA931E" w:tentative="1">
      <w:start w:val="1"/>
      <w:numFmt w:val="bullet"/>
      <w:lvlText w:val="•"/>
      <w:lvlJc w:val="left"/>
      <w:pPr>
        <w:tabs>
          <w:tab w:val="num" w:pos="3600"/>
        </w:tabs>
        <w:ind w:left="3600" w:hanging="360"/>
      </w:pPr>
      <w:rPr>
        <w:rFonts w:ascii="Arial" w:hAnsi="Arial" w:hint="default"/>
      </w:rPr>
    </w:lvl>
    <w:lvl w:ilvl="5" w:tplc="80AEFC80" w:tentative="1">
      <w:start w:val="1"/>
      <w:numFmt w:val="bullet"/>
      <w:lvlText w:val="•"/>
      <w:lvlJc w:val="left"/>
      <w:pPr>
        <w:tabs>
          <w:tab w:val="num" w:pos="4320"/>
        </w:tabs>
        <w:ind w:left="4320" w:hanging="360"/>
      </w:pPr>
      <w:rPr>
        <w:rFonts w:ascii="Arial" w:hAnsi="Arial" w:hint="default"/>
      </w:rPr>
    </w:lvl>
    <w:lvl w:ilvl="6" w:tplc="7B6E926C" w:tentative="1">
      <w:start w:val="1"/>
      <w:numFmt w:val="bullet"/>
      <w:lvlText w:val="•"/>
      <w:lvlJc w:val="left"/>
      <w:pPr>
        <w:tabs>
          <w:tab w:val="num" w:pos="5040"/>
        </w:tabs>
        <w:ind w:left="5040" w:hanging="360"/>
      </w:pPr>
      <w:rPr>
        <w:rFonts w:ascii="Arial" w:hAnsi="Arial" w:hint="default"/>
      </w:rPr>
    </w:lvl>
    <w:lvl w:ilvl="7" w:tplc="E7764892" w:tentative="1">
      <w:start w:val="1"/>
      <w:numFmt w:val="bullet"/>
      <w:lvlText w:val="•"/>
      <w:lvlJc w:val="left"/>
      <w:pPr>
        <w:tabs>
          <w:tab w:val="num" w:pos="5760"/>
        </w:tabs>
        <w:ind w:left="5760" w:hanging="360"/>
      </w:pPr>
      <w:rPr>
        <w:rFonts w:ascii="Arial" w:hAnsi="Arial" w:hint="default"/>
      </w:rPr>
    </w:lvl>
    <w:lvl w:ilvl="8" w:tplc="95205B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867135"/>
    <w:multiLevelType w:val="hybridMultilevel"/>
    <w:tmpl w:val="B7166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BA4887"/>
    <w:multiLevelType w:val="hybridMultilevel"/>
    <w:tmpl w:val="AD88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3374CC"/>
    <w:multiLevelType w:val="hybridMultilevel"/>
    <w:tmpl w:val="0A387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946AB0"/>
    <w:multiLevelType w:val="hybridMultilevel"/>
    <w:tmpl w:val="77C8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FB5182"/>
    <w:multiLevelType w:val="hybridMultilevel"/>
    <w:tmpl w:val="3912E262"/>
    <w:lvl w:ilvl="0" w:tplc="655E1D5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4292533">
    <w:abstractNumId w:val="7"/>
  </w:num>
  <w:num w:numId="2" w16cid:durableId="2139254072">
    <w:abstractNumId w:val="25"/>
  </w:num>
  <w:num w:numId="3" w16cid:durableId="6104639">
    <w:abstractNumId w:val="24"/>
  </w:num>
  <w:num w:numId="4" w16cid:durableId="94907409">
    <w:abstractNumId w:val="42"/>
  </w:num>
  <w:num w:numId="5" w16cid:durableId="142234047">
    <w:abstractNumId w:val="32"/>
  </w:num>
  <w:num w:numId="6" w16cid:durableId="253710970">
    <w:abstractNumId w:val="28"/>
  </w:num>
  <w:num w:numId="7" w16cid:durableId="1775131412">
    <w:abstractNumId w:val="39"/>
  </w:num>
  <w:num w:numId="8" w16cid:durableId="16008087">
    <w:abstractNumId w:val="0"/>
  </w:num>
  <w:num w:numId="9" w16cid:durableId="239679140">
    <w:abstractNumId w:val="17"/>
  </w:num>
  <w:num w:numId="10" w16cid:durableId="1985423360">
    <w:abstractNumId w:val="35"/>
  </w:num>
  <w:num w:numId="11" w16cid:durableId="1344013424">
    <w:abstractNumId w:val="30"/>
  </w:num>
  <w:num w:numId="12" w16cid:durableId="1298414668">
    <w:abstractNumId w:val="6"/>
  </w:num>
  <w:num w:numId="13" w16cid:durableId="426460611">
    <w:abstractNumId w:val="40"/>
  </w:num>
  <w:num w:numId="14" w16cid:durableId="2025858693">
    <w:abstractNumId w:val="33"/>
  </w:num>
  <w:num w:numId="15" w16cid:durableId="1142235672">
    <w:abstractNumId w:val="29"/>
  </w:num>
  <w:num w:numId="16" w16cid:durableId="1644314905">
    <w:abstractNumId w:val="8"/>
  </w:num>
  <w:num w:numId="17" w16cid:durableId="485513703">
    <w:abstractNumId w:val="2"/>
  </w:num>
  <w:num w:numId="18" w16cid:durableId="645010964">
    <w:abstractNumId w:val="9"/>
  </w:num>
  <w:num w:numId="19" w16cid:durableId="557940326">
    <w:abstractNumId w:val="41"/>
  </w:num>
  <w:num w:numId="20" w16cid:durableId="728919323">
    <w:abstractNumId w:val="20"/>
  </w:num>
  <w:num w:numId="21" w16cid:durableId="1706589681">
    <w:abstractNumId w:val="37"/>
  </w:num>
  <w:num w:numId="22" w16cid:durableId="353769789">
    <w:abstractNumId w:val="21"/>
  </w:num>
  <w:num w:numId="23" w16cid:durableId="1979990360">
    <w:abstractNumId w:val="26"/>
  </w:num>
  <w:num w:numId="24" w16cid:durableId="663122090">
    <w:abstractNumId w:val="13"/>
  </w:num>
  <w:num w:numId="25" w16cid:durableId="134299069">
    <w:abstractNumId w:val="12"/>
  </w:num>
  <w:num w:numId="26" w16cid:durableId="551967460">
    <w:abstractNumId w:val="5"/>
  </w:num>
  <w:num w:numId="27" w16cid:durableId="1733968344">
    <w:abstractNumId w:val="23"/>
  </w:num>
  <w:num w:numId="28" w16cid:durableId="592935529">
    <w:abstractNumId w:val="11"/>
  </w:num>
  <w:num w:numId="29" w16cid:durableId="491027359">
    <w:abstractNumId w:val="1"/>
  </w:num>
  <w:num w:numId="30" w16cid:durableId="1126393986">
    <w:abstractNumId w:val="4"/>
  </w:num>
  <w:num w:numId="31" w16cid:durableId="446706291">
    <w:abstractNumId w:val="36"/>
  </w:num>
  <w:num w:numId="32" w16cid:durableId="1947616469">
    <w:abstractNumId w:val="22"/>
  </w:num>
  <w:num w:numId="33" w16cid:durableId="717704758">
    <w:abstractNumId w:val="38"/>
  </w:num>
  <w:num w:numId="34" w16cid:durableId="220142828">
    <w:abstractNumId w:val="15"/>
  </w:num>
  <w:num w:numId="35" w16cid:durableId="1539582744">
    <w:abstractNumId w:val="34"/>
  </w:num>
  <w:num w:numId="36" w16cid:durableId="1106116732">
    <w:abstractNumId w:val="14"/>
  </w:num>
  <w:num w:numId="37" w16cid:durableId="694576643">
    <w:abstractNumId w:val="31"/>
  </w:num>
  <w:num w:numId="38" w16cid:durableId="854347051">
    <w:abstractNumId w:val="18"/>
  </w:num>
  <w:num w:numId="39" w16cid:durableId="1004162395">
    <w:abstractNumId w:val="10"/>
  </w:num>
  <w:num w:numId="40" w16cid:durableId="1621229660">
    <w:abstractNumId w:val="27"/>
  </w:num>
  <w:num w:numId="41" w16cid:durableId="1724062639">
    <w:abstractNumId w:val="16"/>
  </w:num>
  <w:num w:numId="42" w16cid:durableId="1615287598">
    <w:abstractNumId w:val="19"/>
  </w:num>
  <w:num w:numId="43" w16cid:durableId="125898068">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F5"/>
    <w:rsid w:val="00001B3A"/>
    <w:rsid w:val="00001C28"/>
    <w:rsid w:val="00002980"/>
    <w:rsid w:val="00003805"/>
    <w:rsid w:val="00005045"/>
    <w:rsid w:val="0000681D"/>
    <w:rsid w:val="00013704"/>
    <w:rsid w:val="00023868"/>
    <w:rsid w:val="00035859"/>
    <w:rsid w:val="000443FB"/>
    <w:rsid w:val="000457CC"/>
    <w:rsid w:val="00050022"/>
    <w:rsid w:val="00051047"/>
    <w:rsid w:val="0005338D"/>
    <w:rsid w:val="00054E7A"/>
    <w:rsid w:val="00055D15"/>
    <w:rsid w:val="00056889"/>
    <w:rsid w:val="0005744C"/>
    <w:rsid w:val="00060876"/>
    <w:rsid w:val="00060FE6"/>
    <w:rsid w:val="00063114"/>
    <w:rsid w:val="00064B6B"/>
    <w:rsid w:val="00073753"/>
    <w:rsid w:val="00075352"/>
    <w:rsid w:val="00080A84"/>
    <w:rsid w:val="000821A2"/>
    <w:rsid w:val="0008375C"/>
    <w:rsid w:val="00084644"/>
    <w:rsid w:val="00091DBE"/>
    <w:rsid w:val="00097461"/>
    <w:rsid w:val="000A2775"/>
    <w:rsid w:val="000A277C"/>
    <w:rsid w:val="000A2A93"/>
    <w:rsid w:val="000A55E1"/>
    <w:rsid w:val="000B2A08"/>
    <w:rsid w:val="000B2D2D"/>
    <w:rsid w:val="000C0A41"/>
    <w:rsid w:val="000C2730"/>
    <w:rsid w:val="000C6985"/>
    <w:rsid w:val="000D0F41"/>
    <w:rsid w:val="000D2016"/>
    <w:rsid w:val="000D4830"/>
    <w:rsid w:val="000D493C"/>
    <w:rsid w:val="000E096D"/>
    <w:rsid w:val="000E1C7F"/>
    <w:rsid w:val="000E554F"/>
    <w:rsid w:val="000F1BA6"/>
    <w:rsid w:val="000F434D"/>
    <w:rsid w:val="000F75CC"/>
    <w:rsid w:val="00100794"/>
    <w:rsid w:val="001020F8"/>
    <w:rsid w:val="00106362"/>
    <w:rsid w:val="00111535"/>
    <w:rsid w:val="00112FD6"/>
    <w:rsid w:val="00113D46"/>
    <w:rsid w:val="00121BE1"/>
    <w:rsid w:val="0012545D"/>
    <w:rsid w:val="001257A6"/>
    <w:rsid w:val="00125B16"/>
    <w:rsid w:val="00130D28"/>
    <w:rsid w:val="00131BA6"/>
    <w:rsid w:val="00143006"/>
    <w:rsid w:val="00145686"/>
    <w:rsid w:val="00147F31"/>
    <w:rsid w:val="00150E6E"/>
    <w:rsid w:val="00161FE6"/>
    <w:rsid w:val="00171779"/>
    <w:rsid w:val="00181701"/>
    <w:rsid w:val="00182E5D"/>
    <w:rsid w:val="0018534D"/>
    <w:rsid w:val="00193C6A"/>
    <w:rsid w:val="00197C44"/>
    <w:rsid w:val="001A510B"/>
    <w:rsid w:val="001A6918"/>
    <w:rsid w:val="001A77EE"/>
    <w:rsid w:val="001B0816"/>
    <w:rsid w:val="001B131C"/>
    <w:rsid w:val="001B247C"/>
    <w:rsid w:val="001B3C28"/>
    <w:rsid w:val="001B4E0D"/>
    <w:rsid w:val="001C1CAE"/>
    <w:rsid w:val="001C4E86"/>
    <w:rsid w:val="001C5164"/>
    <w:rsid w:val="001D09B9"/>
    <w:rsid w:val="001D10FC"/>
    <w:rsid w:val="001D26EC"/>
    <w:rsid w:val="001D45D2"/>
    <w:rsid w:val="001D48BA"/>
    <w:rsid w:val="001D6CC9"/>
    <w:rsid w:val="001E0436"/>
    <w:rsid w:val="001E5469"/>
    <w:rsid w:val="001F21AA"/>
    <w:rsid w:val="001F3FD1"/>
    <w:rsid w:val="001F5970"/>
    <w:rsid w:val="001F70DD"/>
    <w:rsid w:val="00201355"/>
    <w:rsid w:val="00213C05"/>
    <w:rsid w:val="00216840"/>
    <w:rsid w:val="00220070"/>
    <w:rsid w:val="00226675"/>
    <w:rsid w:val="00236837"/>
    <w:rsid w:val="00240A62"/>
    <w:rsid w:val="00240D9E"/>
    <w:rsid w:val="00242234"/>
    <w:rsid w:val="00245C25"/>
    <w:rsid w:val="00252335"/>
    <w:rsid w:val="002527BB"/>
    <w:rsid w:val="002626C6"/>
    <w:rsid w:val="00262AFA"/>
    <w:rsid w:val="00266BCB"/>
    <w:rsid w:val="00266C29"/>
    <w:rsid w:val="0026730A"/>
    <w:rsid w:val="002812DE"/>
    <w:rsid w:val="002851FB"/>
    <w:rsid w:val="002A2985"/>
    <w:rsid w:val="002A2F97"/>
    <w:rsid w:val="002A4BE0"/>
    <w:rsid w:val="002A7ACB"/>
    <w:rsid w:val="002A7DEB"/>
    <w:rsid w:val="002B23F0"/>
    <w:rsid w:val="002B371D"/>
    <w:rsid w:val="002C52EA"/>
    <w:rsid w:val="002C5794"/>
    <w:rsid w:val="002F13F7"/>
    <w:rsid w:val="002F79B7"/>
    <w:rsid w:val="0030334D"/>
    <w:rsid w:val="00306E17"/>
    <w:rsid w:val="00310BAC"/>
    <w:rsid w:val="00312542"/>
    <w:rsid w:val="003236D2"/>
    <w:rsid w:val="003237FE"/>
    <w:rsid w:val="00323A8A"/>
    <w:rsid w:val="003241FD"/>
    <w:rsid w:val="003242BC"/>
    <w:rsid w:val="0032565A"/>
    <w:rsid w:val="0032634B"/>
    <w:rsid w:val="003305BD"/>
    <w:rsid w:val="003312C1"/>
    <w:rsid w:val="003323A4"/>
    <w:rsid w:val="00332BE0"/>
    <w:rsid w:val="00333195"/>
    <w:rsid w:val="00334AA4"/>
    <w:rsid w:val="00334C3B"/>
    <w:rsid w:val="00344537"/>
    <w:rsid w:val="0034688E"/>
    <w:rsid w:val="00351199"/>
    <w:rsid w:val="0035279F"/>
    <w:rsid w:val="003604C6"/>
    <w:rsid w:val="00363772"/>
    <w:rsid w:val="00364F9A"/>
    <w:rsid w:val="003665B9"/>
    <w:rsid w:val="00367004"/>
    <w:rsid w:val="0037205F"/>
    <w:rsid w:val="0037781E"/>
    <w:rsid w:val="00380E32"/>
    <w:rsid w:val="003921DC"/>
    <w:rsid w:val="0039261D"/>
    <w:rsid w:val="00395F21"/>
    <w:rsid w:val="003C0805"/>
    <w:rsid w:val="003C114B"/>
    <w:rsid w:val="003C1DC1"/>
    <w:rsid w:val="003C2290"/>
    <w:rsid w:val="003C6AE8"/>
    <w:rsid w:val="003C7AA4"/>
    <w:rsid w:val="003C7E67"/>
    <w:rsid w:val="003D0469"/>
    <w:rsid w:val="003D05B2"/>
    <w:rsid w:val="003D076A"/>
    <w:rsid w:val="003F3527"/>
    <w:rsid w:val="003F54E8"/>
    <w:rsid w:val="003F58E0"/>
    <w:rsid w:val="003F77B2"/>
    <w:rsid w:val="004008FA"/>
    <w:rsid w:val="004034E0"/>
    <w:rsid w:val="00411E39"/>
    <w:rsid w:val="00412238"/>
    <w:rsid w:val="0041762A"/>
    <w:rsid w:val="00417CF7"/>
    <w:rsid w:val="004343FD"/>
    <w:rsid w:val="004346A4"/>
    <w:rsid w:val="004371BC"/>
    <w:rsid w:val="00440D3B"/>
    <w:rsid w:val="00451B14"/>
    <w:rsid w:val="00454D0C"/>
    <w:rsid w:val="004608A8"/>
    <w:rsid w:val="00461344"/>
    <w:rsid w:val="00467FC9"/>
    <w:rsid w:val="004764C6"/>
    <w:rsid w:val="00477D41"/>
    <w:rsid w:val="00484771"/>
    <w:rsid w:val="0048717A"/>
    <w:rsid w:val="00487641"/>
    <w:rsid w:val="00490FB1"/>
    <w:rsid w:val="00491779"/>
    <w:rsid w:val="00491D9E"/>
    <w:rsid w:val="0049647A"/>
    <w:rsid w:val="004A2956"/>
    <w:rsid w:val="004A32CD"/>
    <w:rsid w:val="004A4D7A"/>
    <w:rsid w:val="004B43F6"/>
    <w:rsid w:val="004B5CCF"/>
    <w:rsid w:val="004B69F0"/>
    <w:rsid w:val="004B750B"/>
    <w:rsid w:val="004C24BE"/>
    <w:rsid w:val="004C3279"/>
    <w:rsid w:val="004C4F4F"/>
    <w:rsid w:val="004C5476"/>
    <w:rsid w:val="004C59F6"/>
    <w:rsid w:val="004C667A"/>
    <w:rsid w:val="004D01E7"/>
    <w:rsid w:val="004D5BDC"/>
    <w:rsid w:val="004E4E4D"/>
    <w:rsid w:val="004E64F6"/>
    <w:rsid w:val="004F2310"/>
    <w:rsid w:val="004F673C"/>
    <w:rsid w:val="004F67F7"/>
    <w:rsid w:val="004F7121"/>
    <w:rsid w:val="00500232"/>
    <w:rsid w:val="005032EE"/>
    <w:rsid w:val="0050445B"/>
    <w:rsid w:val="00512E28"/>
    <w:rsid w:val="00512FEC"/>
    <w:rsid w:val="0051328E"/>
    <w:rsid w:val="00517132"/>
    <w:rsid w:val="00522B9E"/>
    <w:rsid w:val="00525BFA"/>
    <w:rsid w:val="00526EFD"/>
    <w:rsid w:val="005305B3"/>
    <w:rsid w:val="00533137"/>
    <w:rsid w:val="00535738"/>
    <w:rsid w:val="00540C2C"/>
    <w:rsid w:val="00544FD1"/>
    <w:rsid w:val="0055178D"/>
    <w:rsid w:val="00552F07"/>
    <w:rsid w:val="00553A12"/>
    <w:rsid w:val="0055581D"/>
    <w:rsid w:val="0056520D"/>
    <w:rsid w:val="00565F86"/>
    <w:rsid w:val="0057095B"/>
    <w:rsid w:val="00575025"/>
    <w:rsid w:val="00575581"/>
    <w:rsid w:val="0058333D"/>
    <w:rsid w:val="005841F6"/>
    <w:rsid w:val="00594526"/>
    <w:rsid w:val="0059773B"/>
    <w:rsid w:val="005A2930"/>
    <w:rsid w:val="005B4C54"/>
    <w:rsid w:val="005B62B4"/>
    <w:rsid w:val="005C6258"/>
    <w:rsid w:val="005C7F0D"/>
    <w:rsid w:val="005D1F1D"/>
    <w:rsid w:val="005D38CB"/>
    <w:rsid w:val="005E32B5"/>
    <w:rsid w:val="005E711C"/>
    <w:rsid w:val="005F0696"/>
    <w:rsid w:val="005F0BD9"/>
    <w:rsid w:val="005F3665"/>
    <w:rsid w:val="005F5F89"/>
    <w:rsid w:val="00602C97"/>
    <w:rsid w:val="00604D67"/>
    <w:rsid w:val="0060695A"/>
    <w:rsid w:val="00616923"/>
    <w:rsid w:val="00622978"/>
    <w:rsid w:val="006335B9"/>
    <w:rsid w:val="00633FAF"/>
    <w:rsid w:val="00642C03"/>
    <w:rsid w:val="00646F06"/>
    <w:rsid w:val="00652379"/>
    <w:rsid w:val="0066034A"/>
    <w:rsid w:val="006614E1"/>
    <w:rsid w:val="00667405"/>
    <w:rsid w:val="00670540"/>
    <w:rsid w:val="00670642"/>
    <w:rsid w:val="0067081B"/>
    <w:rsid w:val="00674062"/>
    <w:rsid w:val="006847A8"/>
    <w:rsid w:val="00691008"/>
    <w:rsid w:val="006919B7"/>
    <w:rsid w:val="00691BF6"/>
    <w:rsid w:val="0069358A"/>
    <w:rsid w:val="00696467"/>
    <w:rsid w:val="006A5597"/>
    <w:rsid w:val="006B1DF0"/>
    <w:rsid w:val="006B5814"/>
    <w:rsid w:val="006B65B8"/>
    <w:rsid w:val="006C094B"/>
    <w:rsid w:val="006C098D"/>
    <w:rsid w:val="006C5CCE"/>
    <w:rsid w:val="006C62C1"/>
    <w:rsid w:val="006C6446"/>
    <w:rsid w:val="006D6083"/>
    <w:rsid w:val="006E0808"/>
    <w:rsid w:val="006E30DE"/>
    <w:rsid w:val="006E38E0"/>
    <w:rsid w:val="006F7893"/>
    <w:rsid w:val="00701DB0"/>
    <w:rsid w:val="0070311C"/>
    <w:rsid w:val="00707928"/>
    <w:rsid w:val="00707A51"/>
    <w:rsid w:val="007114A5"/>
    <w:rsid w:val="0072414C"/>
    <w:rsid w:val="007276D5"/>
    <w:rsid w:val="00730202"/>
    <w:rsid w:val="00733743"/>
    <w:rsid w:val="00744F37"/>
    <w:rsid w:val="00746EA9"/>
    <w:rsid w:val="007533A2"/>
    <w:rsid w:val="0075440A"/>
    <w:rsid w:val="007552F1"/>
    <w:rsid w:val="00765FCE"/>
    <w:rsid w:val="007660F3"/>
    <w:rsid w:val="00777555"/>
    <w:rsid w:val="00786194"/>
    <w:rsid w:val="00792D8C"/>
    <w:rsid w:val="00793A22"/>
    <w:rsid w:val="00794A14"/>
    <w:rsid w:val="007956A6"/>
    <w:rsid w:val="007978D9"/>
    <w:rsid w:val="007A78ED"/>
    <w:rsid w:val="007A7C20"/>
    <w:rsid w:val="007B0FEF"/>
    <w:rsid w:val="007B2C0F"/>
    <w:rsid w:val="007B44B6"/>
    <w:rsid w:val="007B62CD"/>
    <w:rsid w:val="007C20E1"/>
    <w:rsid w:val="007C7107"/>
    <w:rsid w:val="007D168C"/>
    <w:rsid w:val="007D422E"/>
    <w:rsid w:val="007D68E5"/>
    <w:rsid w:val="007E26E6"/>
    <w:rsid w:val="007E2D40"/>
    <w:rsid w:val="007F1020"/>
    <w:rsid w:val="007F2007"/>
    <w:rsid w:val="007F2C07"/>
    <w:rsid w:val="007F2E6F"/>
    <w:rsid w:val="007F588D"/>
    <w:rsid w:val="007F7616"/>
    <w:rsid w:val="00800153"/>
    <w:rsid w:val="00801C1A"/>
    <w:rsid w:val="00801F3B"/>
    <w:rsid w:val="008069B0"/>
    <w:rsid w:val="008071A2"/>
    <w:rsid w:val="0081493C"/>
    <w:rsid w:val="00815E22"/>
    <w:rsid w:val="00822322"/>
    <w:rsid w:val="00824588"/>
    <w:rsid w:val="00827044"/>
    <w:rsid w:val="0083298B"/>
    <w:rsid w:val="00833577"/>
    <w:rsid w:val="00834E84"/>
    <w:rsid w:val="0084049E"/>
    <w:rsid w:val="00841DE5"/>
    <w:rsid w:val="008448BE"/>
    <w:rsid w:val="00845DBD"/>
    <w:rsid w:val="00845F43"/>
    <w:rsid w:val="00847415"/>
    <w:rsid w:val="008511A8"/>
    <w:rsid w:val="00851630"/>
    <w:rsid w:val="00856DA2"/>
    <w:rsid w:val="0085702F"/>
    <w:rsid w:val="00857BFF"/>
    <w:rsid w:val="008606CB"/>
    <w:rsid w:val="00861B91"/>
    <w:rsid w:val="0086360F"/>
    <w:rsid w:val="008647AB"/>
    <w:rsid w:val="00872FB4"/>
    <w:rsid w:val="008745A7"/>
    <w:rsid w:val="00876769"/>
    <w:rsid w:val="00876DC9"/>
    <w:rsid w:val="00885BBD"/>
    <w:rsid w:val="00891DDB"/>
    <w:rsid w:val="00892EC1"/>
    <w:rsid w:val="00893945"/>
    <w:rsid w:val="00893B57"/>
    <w:rsid w:val="00894033"/>
    <w:rsid w:val="008953D0"/>
    <w:rsid w:val="00895BE7"/>
    <w:rsid w:val="00897C03"/>
    <w:rsid w:val="008A1CC8"/>
    <w:rsid w:val="008A5A21"/>
    <w:rsid w:val="008A68C8"/>
    <w:rsid w:val="008B1B35"/>
    <w:rsid w:val="008B4F0C"/>
    <w:rsid w:val="008B51AD"/>
    <w:rsid w:val="008C0B49"/>
    <w:rsid w:val="008C0B54"/>
    <w:rsid w:val="008C44BC"/>
    <w:rsid w:val="008D000F"/>
    <w:rsid w:val="008D5082"/>
    <w:rsid w:val="008E3E77"/>
    <w:rsid w:val="008E53D6"/>
    <w:rsid w:val="008E65D5"/>
    <w:rsid w:val="008F5453"/>
    <w:rsid w:val="0090145A"/>
    <w:rsid w:val="0091643E"/>
    <w:rsid w:val="0091685B"/>
    <w:rsid w:val="009251A8"/>
    <w:rsid w:val="00927D9D"/>
    <w:rsid w:val="00930A1A"/>
    <w:rsid w:val="00930CBF"/>
    <w:rsid w:val="00931453"/>
    <w:rsid w:val="009318D6"/>
    <w:rsid w:val="00935537"/>
    <w:rsid w:val="00940971"/>
    <w:rsid w:val="00942F15"/>
    <w:rsid w:val="009432A0"/>
    <w:rsid w:val="00943C47"/>
    <w:rsid w:val="00945290"/>
    <w:rsid w:val="009468E2"/>
    <w:rsid w:val="009546AB"/>
    <w:rsid w:val="009579DE"/>
    <w:rsid w:val="00960657"/>
    <w:rsid w:val="00966086"/>
    <w:rsid w:val="009674BD"/>
    <w:rsid w:val="00971510"/>
    <w:rsid w:val="0097190A"/>
    <w:rsid w:val="00972836"/>
    <w:rsid w:val="00975C67"/>
    <w:rsid w:val="00984A42"/>
    <w:rsid w:val="00987FF1"/>
    <w:rsid w:val="00993D3C"/>
    <w:rsid w:val="00994CCF"/>
    <w:rsid w:val="009979F6"/>
    <w:rsid w:val="009A3AFE"/>
    <w:rsid w:val="009B1BBD"/>
    <w:rsid w:val="009B1E8C"/>
    <w:rsid w:val="009B35FA"/>
    <w:rsid w:val="009E2E1D"/>
    <w:rsid w:val="00A04E57"/>
    <w:rsid w:val="00A0641E"/>
    <w:rsid w:val="00A129BE"/>
    <w:rsid w:val="00A13391"/>
    <w:rsid w:val="00A1382F"/>
    <w:rsid w:val="00A15479"/>
    <w:rsid w:val="00A20678"/>
    <w:rsid w:val="00A25817"/>
    <w:rsid w:val="00A26AE1"/>
    <w:rsid w:val="00A36620"/>
    <w:rsid w:val="00A37076"/>
    <w:rsid w:val="00A4488B"/>
    <w:rsid w:val="00A523CA"/>
    <w:rsid w:val="00A62EEC"/>
    <w:rsid w:val="00A64978"/>
    <w:rsid w:val="00A66986"/>
    <w:rsid w:val="00A67820"/>
    <w:rsid w:val="00A7023C"/>
    <w:rsid w:val="00A73023"/>
    <w:rsid w:val="00A76255"/>
    <w:rsid w:val="00A77AFC"/>
    <w:rsid w:val="00A85B06"/>
    <w:rsid w:val="00A915F0"/>
    <w:rsid w:val="00A93A33"/>
    <w:rsid w:val="00AA10A9"/>
    <w:rsid w:val="00AA18CF"/>
    <w:rsid w:val="00AA4CC4"/>
    <w:rsid w:val="00AA52A6"/>
    <w:rsid w:val="00AB2540"/>
    <w:rsid w:val="00AB26A1"/>
    <w:rsid w:val="00AB4D25"/>
    <w:rsid w:val="00AC00D7"/>
    <w:rsid w:val="00AC1410"/>
    <w:rsid w:val="00AD0F51"/>
    <w:rsid w:val="00AD23EF"/>
    <w:rsid w:val="00AD3451"/>
    <w:rsid w:val="00AD6333"/>
    <w:rsid w:val="00AD7893"/>
    <w:rsid w:val="00AD7E7D"/>
    <w:rsid w:val="00AE7578"/>
    <w:rsid w:val="00B01362"/>
    <w:rsid w:val="00B1282E"/>
    <w:rsid w:val="00B131AF"/>
    <w:rsid w:val="00B16F1F"/>
    <w:rsid w:val="00B16F43"/>
    <w:rsid w:val="00B2551A"/>
    <w:rsid w:val="00B33388"/>
    <w:rsid w:val="00B34AF5"/>
    <w:rsid w:val="00B35385"/>
    <w:rsid w:val="00B42BD0"/>
    <w:rsid w:val="00B45486"/>
    <w:rsid w:val="00B459FD"/>
    <w:rsid w:val="00B46FDA"/>
    <w:rsid w:val="00B5006F"/>
    <w:rsid w:val="00B50B75"/>
    <w:rsid w:val="00B51F1F"/>
    <w:rsid w:val="00B557AE"/>
    <w:rsid w:val="00B626B3"/>
    <w:rsid w:val="00B629C2"/>
    <w:rsid w:val="00B62FD7"/>
    <w:rsid w:val="00B649A1"/>
    <w:rsid w:val="00B7221A"/>
    <w:rsid w:val="00B72A0F"/>
    <w:rsid w:val="00B737C5"/>
    <w:rsid w:val="00B76B0C"/>
    <w:rsid w:val="00B90152"/>
    <w:rsid w:val="00B910B9"/>
    <w:rsid w:val="00BA2864"/>
    <w:rsid w:val="00BA65A3"/>
    <w:rsid w:val="00BB2588"/>
    <w:rsid w:val="00BB3C0B"/>
    <w:rsid w:val="00BB4076"/>
    <w:rsid w:val="00BB6EC7"/>
    <w:rsid w:val="00BD0EDD"/>
    <w:rsid w:val="00BD2196"/>
    <w:rsid w:val="00BD4BF3"/>
    <w:rsid w:val="00BD706A"/>
    <w:rsid w:val="00BD7D03"/>
    <w:rsid w:val="00BE38E5"/>
    <w:rsid w:val="00BF0279"/>
    <w:rsid w:val="00BF0C37"/>
    <w:rsid w:val="00BF6356"/>
    <w:rsid w:val="00C0000D"/>
    <w:rsid w:val="00C0054C"/>
    <w:rsid w:val="00C1023B"/>
    <w:rsid w:val="00C15866"/>
    <w:rsid w:val="00C2121B"/>
    <w:rsid w:val="00C21BF5"/>
    <w:rsid w:val="00C22577"/>
    <w:rsid w:val="00C2270D"/>
    <w:rsid w:val="00C26913"/>
    <w:rsid w:val="00C26B7A"/>
    <w:rsid w:val="00C321B1"/>
    <w:rsid w:val="00C34EA7"/>
    <w:rsid w:val="00C36E8A"/>
    <w:rsid w:val="00C4041E"/>
    <w:rsid w:val="00C40B65"/>
    <w:rsid w:val="00C41B46"/>
    <w:rsid w:val="00C46519"/>
    <w:rsid w:val="00C4680D"/>
    <w:rsid w:val="00C5660B"/>
    <w:rsid w:val="00C60D45"/>
    <w:rsid w:val="00C61C7D"/>
    <w:rsid w:val="00C635A7"/>
    <w:rsid w:val="00C661B3"/>
    <w:rsid w:val="00C66A4E"/>
    <w:rsid w:val="00C81D32"/>
    <w:rsid w:val="00C9487E"/>
    <w:rsid w:val="00C967D7"/>
    <w:rsid w:val="00CA5C16"/>
    <w:rsid w:val="00CB1969"/>
    <w:rsid w:val="00CB1C39"/>
    <w:rsid w:val="00CB52E8"/>
    <w:rsid w:val="00CB72F3"/>
    <w:rsid w:val="00CB7DDF"/>
    <w:rsid w:val="00CC0A69"/>
    <w:rsid w:val="00CC1013"/>
    <w:rsid w:val="00CC440F"/>
    <w:rsid w:val="00CC45C3"/>
    <w:rsid w:val="00CC4D0A"/>
    <w:rsid w:val="00CE1DBE"/>
    <w:rsid w:val="00CE3796"/>
    <w:rsid w:val="00CE4450"/>
    <w:rsid w:val="00CE6274"/>
    <w:rsid w:val="00CE7684"/>
    <w:rsid w:val="00CF3D4D"/>
    <w:rsid w:val="00CF64A4"/>
    <w:rsid w:val="00CF7C06"/>
    <w:rsid w:val="00D01AA7"/>
    <w:rsid w:val="00D01C25"/>
    <w:rsid w:val="00D01D28"/>
    <w:rsid w:val="00D04570"/>
    <w:rsid w:val="00D05937"/>
    <w:rsid w:val="00D1186A"/>
    <w:rsid w:val="00D20108"/>
    <w:rsid w:val="00D2153D"/>
    <w:rsid w:val="00D27189"/>
    <w:rsid w:val="00D345E9"/>
    <w:rsid w:val="00D349BA"/>
    <w:rsid w:val="00D36745"/>
    <w:rsid w:val="00D37F0E"/>
    <w:rsid w:val="00D40DB2"/>
    <w:rsid w:val="00D418BD"/>
    <w:rsid w:val="00D467FE"/>
    <w:rsid w:val="00D508D3"/>
    <w:rsid w:val="00D53444"/>
    <w:rsid w:val="00D569FA"/>
    <w:rsid w:val="00D62486"/>
    <w:rsid w:val="00D72862"/>
    <w:rsid w:val="00D72C57"/>
    <w:rsid w:val="00D74625"/>
    <w:rsid w:val="00D74CA5"/>
    <w:rsid w:val="00D75D66"/>
    <w:rsid w:val="00D76403"/>
    <w:rsid w:val="00D7641D"/>
    <w:rsid w:val="00D779A9"/>
    <w:rsid w:val="00D8042E"/>
    <w:rsid w:val="00D8584B"/>
    <w:rsid w:val="00D904DF"/>
    <w:rsid w:val="00D934CE"/>
    <w:rsid w:val="00D9369B"/>
    <w:rsid w:val="00D97DDD"/>
    <w:rsid w:val="00DA34C1"/>
    <w:rsid w:val="00DA6CB0"/>
    <w:rsid w:val="00DC1406"/>
    <w:rsid w:val="00DC29CD"/>
    <w:rsid w:val="00DC2A1E"/>
    <w:rsid w:val="00DC4BD9"/>
    <w:rsid w:val="00DC56E9"/>
    <w:rsid w:val="00DC7DD8"/>
    <w:rsid w:val="00DD22C7"/>
    <w:rsid w:val="00DE1C73"/>
    <w:rsid w:val="00DE378B"/>
    <w:rsid w:val="00DE4EA2"/>
    <w:rsid w:val="00DF1561"/>
    <w:rsid w:val="00DF165B"/>
    <w:rsid w:val="00DF1AF8"/>
    <w:rsid w:val="00DF398F"/>
    <w:rsid w:val="00DF7933"/>
    <w:rsid w:val="00E04581"/>
    <w:rsid w:val="00E11466"/>
    <w:rsid w:val="00E11598"/>
    <w:rsid w:val="00E1326A"/>
    <w:rsid w:val="00E14C11"/>
    <w:rsid w:val="00E20282"/>
    <w:rsid w:val="00E22159"/>
    <w:rsid w:val="00E2516C"/>
    <w:rsid w:val="00E25A42"/>
    <w:rsid w:val="00E2646F"/>
    <w:rsid w:val="00E31F16"/>
    <w:rsid w:val="00E321B7"/>
    <w:rsid w:val="00E334C5"/>
    <w:rsid w:val="00E4008E"/>
    <w:rsid w:val="00E41E83"/>
    <w:rsid w:val="00E429A9"/>
    <w:rsid w:val="00E53135"/>
    <w:rsid w:val="00E56B41"/>
    <w:rsid w:val="00E608E6"/>
    <w:rsid w:val="00E61EA4"/>
    <w:rsid w:val="00E666E3"/>
    <w:rsid w:val="00E742D7"/>
    <w:rsid w:val="00E764E7"/>
    <w:rsid w:val="00E80C31"/>
    <w:rsid w:val="00E91016"/>
    <w:rsid w:val="00E920F9"/>
    <w:rsid w:val="00E97F06"/>
    <w:rsid w:val="00EA27CF"/>
    <w:rsid w:val="00EA33EA"/>
    <w:rsid w:val="00EA4D86"/>
    <w:rsid w:val="00EB0210"/>
    <w:rsid w:val="00EB32DE"/>
    <w:rsid w:val="00EB73AB"/>
    <w:rsid w:val="00EC7708"/>
    <w:rsid w:val="00EE0ED2"/>
    <w:rsid w:val="00EE6097"/>
    <w:rsid w:val="00EF342F"/>
    <w:rsid w:val="00F0316E"/>
    <w:rsid w:val="00F04B7F"/>
    <w:rsid w:val="00F04D8D"/>
    <w:rsid w:val="00F04F7E"/>
    <w:rsid w:val="00F1032F"/>
    <w:rsid w:val="00F12A94"/>
    <w:rsid w:val="00F14047"/>
    <w:rsid w:val="00F17500"/>
    <w:rsid w:val="00F17ADC"/>
    <w:rsid w:val="00F21FC7"/>
    <w:rsid w:val="00F26BDB"/>
    <w:rsid w:val="00F27A01"/>
    <w:rsid w:val="00F30343"/>
    <w:rsid w:val="00F336FA"/>
    <w:rsid w:val="00F41C7C"/>
    <w:rsid w:val="00F4320F"/>
    <w:rsid w:val="00F4405A"/>
    <w:rsid w:val="00F45E71"/>
    <w:rsid w:val="00F52690"/>
    <w:rsid w:val="00F539B8"/>
    <w:rsid w:val="00F53D62"/>
    <w:rsid w:val="00F53F77"/>
    <w:rsid w:val="00F54B4F"/>
    <w:rsid w:val="00F61F46"/>
    <w:rsid w:val="00F643FD"/>
    <w:rsid w:val="00F66D35"/>
    <w:rsid w:val="00F67F4A"/>
    <w:rsid w:val="00F728A0"/>
    <w:rsid w:val="00F73276"/>
    <w:rsid w:val="00F741DE"/>
    <w:rsid w:val="00F77AEE"/>
    <w:rsid w:val="00F815F0"/>
    <w:rsid w:val="00F81F67"/>
    <w:rsid w:val="00F8482F"/>
    <w:rsid w:val="00F85B24"/>
    <w:rsid w:val="00F86FF5"/>
    <w:rsid w:val="00F91C31"/>
    <w:rsid w:val="00F91DA0"/>
    <w:rsid w:val="00F9290E"/>
    <w:rsid w:val="00F979B6"/>
    <w:rsid w:val="00FA006F"/>
    <w:rsid w:val="00FA2479"/>
    <w:rsid w:val="00FA365C"/>
    <w:rsid w:val="00FA58CA"/>
    <w:rsid w:val="00FA73A0"/>
    <w:rsid w:val="00FB01C9"/>
    <w:rsid w:val="00FB0A03"/>
    <w:rsid w:val="00FB10DF"/>
    <w:rsid w:val="00FB765A"/>
    <w:rsid w:val="00FC0D0D"/>
    <w:rsid w:val="00FC4636"/>
    <w:rsid w:val="00FC4A4D"/>
    <w:rsid w:val="00FD1045"/>
    <w:rsid w:val="00FD1673"/>
    <w:rsid w:val="00FE56F2"/>
    <w:rsid w:val="00FE5D1F"/>
    <w:rsid w:val="00FE6FD8"/>
    <w:rsid w:val="00FE7C21"/>
    <w:rsid w:val="00FF12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C058"/>
  <w15:chartTrackingRefBased/>
  <w15:docId w15:val="{2184C9DB-C455-45C4-9C0F-687511FE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69"/>
  </w:style>
  <w:style w:type="paragraph" w:styleId="Heading1">
    <w:name w:val="heading 1"/>
    <w:basedOn w:val="Normal"/>
    <w:next w:val="Normal"/>
    <w:link w:val="Heading1Char"/>
    <w:uiPriority w:val="9"/>
    <w:qFormat/>
    <w:rsid w:val="005D1F1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D1F1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D1F1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D1F1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D1F1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F1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1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D1F1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D1F1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D1F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rPr>
      <w:b/>
      <w:bCs/>
      <w:sz w:val="18"/>
      <w:szCs w:val="18"/>
    </w:rPr>
  </w:style>
  <w:style w:type="paragraph" w:styleId="Title">
    <w:name w:val="Title"/>
    <w:basedOn w:val="Normal"/>
    <w:next w:val="Normal"/>
    <w:link w:val="TitleChar"/>
    <w:uiPriority w:val="10"/>
    <w:qFormat/>
    <w:rsid w:val="005D1F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F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F1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F1D"/>
    <w:rPr>
      <w:rFonts w:asciiTheme="majorHAnsi" w:eastAsiaTheme="majorEastAsia" w:hAnsiTheme="majorHAnsi" w:cstheme="majorBidi"/>
      <w:sz w:val="24"/>
      <w:szCs w:val="24"/>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5D1F1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F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F1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table" w:styleId="TableGrid">
    <w:name w:val="Table Grid"/>
    <w:basedOn w:val="TableNormal"/>
    <w:uiPriority w:val="39"/>
    <w:rsid w:val="00F8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F5"/>
    <w:pPr>
      <w:ind w:left="720"/>
      <w:contextualSpacing/>
    </w:pPr>
  </w:style>
  <w:style w:type="character" w:styleId="CommentReference">
    <w:name w:val="annotation reference"/>
    <w:basedOn w:val="DefaultParagraphFont"/>
    <w:uiPriority w:val="99"/>
    <w:semiHidden/>
    <w:unhideWhenUsed/>
    <w:rsid w:val="00AC1410"/>
    <w:rPr>
      <w:sz w:val="16"/>
      <w:szCs w:val="16"/>
    </w:rPr>
  </w:style>
  <w:style w:type="paragraph" w:styleId="CommentText">
    <w:name w:val="annotation text"/>
    <w:basedOn w:val="Normal"/>
    <w:link w:val="CommentTextChar"/>
    <w:uiPriority w:val="99"/>
    <w:unhideWhenUsed/>
    <w:rsid w:val="00AC1410"/>
    <w:pPr>
      <w:spacing w:line="240" w:lineRule="auto"/>
    </w:pPr>
    <w:rPr>
      <w:sz w:val="20"/>
      <w:szCs w:val="20"/>
    </w:rPr>
  </w:style>
  <w:style w:type="character" w:customStyle="1" w:styleId="CommentTextChar">
    <w:name w:val="Comment Text Char"/>
    <w:basedOn w:val="DefaultParagraphFont"/>
    <w:link w:val="CommentText"/>
    <w:uiPriority w:val="99"/>
    <w:rsid w:val="00AC1410"/>
    <w:rPr>
      <w:sz w:val="20"/>
      <w:szCs w:val="20"/>
    </w:rPr>
  </w:style>
  <w:style w:type="paragraph" w:styleId="CommentSubject">
    <w:name w:val="annotation subject"/>
    <w:basedOn w:val="CommentText"/>
    <w:next w:val="CommentText"/>
    <w:link w:val="CommentSubjectChar"/>
    <w:uiPriority w:val="99"/>
    <w:semiHidden/>
    <w:unhideWhenUsed/>
    <w:rsid w:val="00AC1410"/>
    <w:rPr>
      <w:b/>
      <w:bCs/>
    </w:rPr>
  </w:style>
  <w:style w:type="character" w:customStyle="1" w:styleId="CommentSubjectChar">
    <w:name w:val="Comment Subject Char"/>
    <w:basedOn w:val="CommentTextChar"/>
    <w:link w:val="CommentSubject"/>
    <w:uiPriority w:val="99"/>
    <w:semiHidden/>
    <w:rsid w:val="00AC1410"/>
    <w:rPr>
      <w:b/>
      <w:bCs/>
      <w:sz w:val="20"/>
      <w:szCs w:val="20"/>
    </w:rPr>
  </w:style>
  <w:style w:type="paragraph" w:styleId="BalloonText">
    <w:name w:val="Balloon Text"/>
    <w:basedOn w:val="Normal"/>
    <w:link w:val="BalloonTextChar"/>
    <w:uiPriority w:val="99"/>
    <w:semiHidden/>
    <w:unhideWhenUsed/>
    <w:rsid w:val="00AC1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10"/>
    <w:rPr>
      <w:rFonts w:ascii="Segoe UI" w:hAnsi="Segoe UI" w:cs="Segoe UI"/>
      <w:sz w:val="18"/>
      <w:szCs w:val="18"/>
    </w:rPr>
  </w:style>
  <w:style w:type="paragraph" w:styleId="NormalWeb">
    <w:name w:val="Normal (Web)"/>
    <w:basedOn w:val="Normal"/>
    <w:uiPriority w:val="99"/>
    <w:semiHidden/>
    <w:unhideWhenUsed/>
    <w:rsid w:val="00440D3B"/>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80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C31"/>
  </w:style>
  <w:style w:type="paragraph" w:styleId="Footer">
    <w:name w:val="footer"/>
    <w:basedOn w:val="Normal"/>
    <w:link w:val="FooterChar"/>
    <w:uiPriority w:val="99"/>
    <w:unhideWhenUsed/>
    <w:rsid w:val="00E80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C31"/>
  </w:style>
  <w:style w:type="paragraph" w:styleId="Revision">
    <w:name w:val="Revision"/>
    <w:hidden/>
    <w:uiPriority w:val="99"/>
    <w:semiHidden/>
    <w:rsid w:val="00D349BA"/>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068">
      <w:bodyDiv w:val="1"/>
      <w:marLeft w:val="0"/>
      <w:marRight w:val="0"/>
      <w:marTop w:val="0"/>
      <w:marBottom w:val="0"/>
      <w:divBdr>
        <w:top w:val="none" w:sz="0" w:space="0" w:color="auto"/>
        <w:left w:val="none" w:sz="0" w:space="0" w:color="auto"/>
        <w:bottom w:val="none" w:sz="0" w:space="0" w:color="auto"/>
        <w:right w:val="none" w:sz="0" w:space="0" w:color="auto"/>
      </w:divBdr>
    </w:div>
    <w:div w:id="203102888">
      <w:bodyDiv w:val="1"/>
      <w:marLeft w:val="0"/>
      <w:marRight w:val="0"/>
      <w:marTop w:val="0"/>
      <w:marBottom w:val="0"/>
      <w:divBdr>
        <w:top w:val="none" w:sz="0" w:space="0" w:color="auto"/>
        <w:left w:val="none" w:sz="0" w:space="0" w:color="auto"/>
        <w:bottom w:val="none" w:sz="0" w:space="0" w:color="auto"/>
        <w:right w:val="none" w:sz="0" w:space="0" w:color="auto"/>
      </w:divBdr>
    </w:div>
    <w:div w:id="227496576">
      <w:bodyDiv w:val="1"/>
      <w:marLeft w:val="0"/>
      <w:marRight w:val="0"/>
      <w:marTop w:val="0"/>
      <w:marBottom w:val="0"/>
      <w:divBdr>
        <w:top w:val="none" w:sz="0" w:space="0" w:color="auto"/>
        <w:left w:val="none" w:sz="0" w:space="0" w:color="auto"/>
        <w:bottom w:val="none" w:sz="0" w:space="0" w:color="auto"/>
        <w:right w:val="none" w:sz="0" w:space="0" w:color="auto"/>
      </w:divBdr>
    </w:div>
    <w:div w:id="233205585">
      <w:bodyDiv w:val="1"/>
      <w:marLeft w:val="0"/>
      <w:marRight w:val="0"/>
      <w:marTop w:val="0"/>
      <w:marBottom w:val="0"/>
      <w:divBdr>
        <w:top w:val="none" w:sz="0" w:space="0" w:color="auto"/>
        <w:left w:val="none" w:sz="0" w:space="0" w:color="auto"/>
        <w:bottom w:val="none" w:sz="0" w:space="0" w:color="auto"/>
        <w:right w:val="none" w:sz="0" w:space="0" w:color="auto"/>
      </w:divBdr>
    </w:div>
    <w:div w:id="395205170">
      <w:bodyDiv w:val="1"/>
      <w:marLeft w:val="0"/>
      <w:marRight w:val="0"/>
      <w:marTop w:val="0"/>
      <w:marBottom w:val="0"/>
      <w:divBdr>
        <w:top w:val="none" w:sz="0" w:space="0" w:color="auto"/>
        <w:left w:val="none" w:sz="0" w:space="0" w:color="auto"/>
        <w:bottom w:val="none" w:sz="0" w:space="0" w:color="auto"/>
        <w:right w:val="none" w:sz="0" w:space="0" w:color="auto"/>
      </w:divBdr>
      <w:divsChild>
        <w:div w:id="1588730794">
          <w:marLeft w:val="288"/>
          <w:marRight w:val="0"/>
          <w:marTop w:val="240"/>
          <w:marBottom w:val="0"/>
          <w:divBdr>
            <w:top w:val="none" w:sz="0" w:space="0" w:color="auto"/>
            <w:left w:val="none" w:sz="0" w:space="0" w:color="auto"/>
            <w:bottom w:val="none" w:sz="0" w:space="0" w:color="auto"/>
            <w:right w:val="none" w:sz="0" w:space="0" w:color="auto"/>
          </w:divBdr>
        </w:div>
        <w:div w:id="1903052312">
          <w:marLeft w:val="288"/>
          <w:marRight w:val="0"/>
          <w:marTop w:val="240"/>
          <w:marBottom w:val="0"/>
          <w:divBdr>
            <w:top w:val="none" w:sz="0" w:space="0" w:color="auto"/>
            <w:left w:val="none" w:sz="0" w:space="0" w:color="auto"/>
            <w:bottom w:val="none" w:sz="0" w:space="0" w:color="auto"/>
            <w:right w:val="none" w:sz="0" w:space="0" w:color="auto"/>
          </w:divBdr>
        </w:div>
        <w:div w:id="1145125263">
          <w:marLeft w:val="288"/>
          <w:marRight w:val="0"/>
          <w:marTop w:val="240"/>
          <w:marBottom w:val="0"/>
          <w:divBdr>
            <w:top w:val="none" w:sz="0" w:space="0" w:color="auto"/>
            <w:left w:val="none" w:sz="0" w:space="0" w:color="auto"/>
            <w:bottom w:val="none" w:sz="0" w:space="0" w:color="auto"/>
            <w:right w:val="none" w:sz="0" w:space="0" w:color="auto"/>
          </w:divBdr>
        </w:div>
        <w:div w:id="216432231">
          <w:marLeft w:val="288"/>
          <w:marRight w:val="0"/>
          <w:marTop w:val="240"/>
          <w:marBottom w:val="0"/>
          <w:divBdr>
            <w:top w:val="none" w:sz="0" w:space="0" w:color="auto"/>
            <w:left w:val="none" w:sz="0" w:space="0" w:color="auto"/>
            <w:bottom w:val="none" w:sz="0" w:space="0" w:color="auto"/>
            <w:right w:val="none" w:sz="0" w:space="0" w:color="auto"/>
          </w:divBdr>
        </w:div>
        <w:div w:id="1038160324">
          <w:marLeft w:val="288"/>
          <w:marRight w:val="0"/>
          <w:marTop w:val="240"/>
          <w:marBottom w:val="0"/>
          <w:divBdr>
            <w:top w:val="none" w:sz="0" w:space="0" w:color="auto"/>
            <w:left w:val="none" w:sz="0" w:space="0" w:color="auto"/>
            <w:bottom w:val="none" w:sz="0" w:space="0" w:color="auto"/>
            <w:right w:val="none" w:sz="0" w:space="0" w:color="auto"/>
          </w:divBdr>
        </w:div>
      </w:divsChild>
    </w:div>
    <w:div w:id="425809016">
      <w:bodyDiv w:val="1"/>
      <w:marLeft w:val="0"/>
      <w:marRight w:val="0"/>
      <w:marTop w:val="0"/>
      <w:marBottom w:val="0"/>
      <w:divBdr>
        <w:top w:val="none" w:sz="0" w:space="0" w:color="auto"/>
        <w:left w:val="none" w:sz="0" w:space="0" w:color="auto"/>
        <w:bottom w:val="none" w:sz="0" w:space="0" w:color="auto"/>
        <w:right w:val="none" w:sz="0" w:space="0" w:color="auto"/>
      </w:divBdr>
    </w:div>
    <w:div w:id="670370068">
      <w:bodyDiv w:val="1"/>
      <w:marLeft w:val="0"/>
      <w:marRight w:val="0"/>
      <w:marTop w:val="0"/>
      <w:marBottom w:val="0"/>
      <w:divBdr>
        <w:top w:val="none" w:sz="0" w:space="0" w:color="auto"/>
        <w:left w:val="none" w:sz="0" w:space="0" w:color="auto"/>
        <w:bottom w:val="none" w:sz="0" w:space="0" w:color="auto"/>
        <w:right w:val="none" w:sz="0" w:space="0" w:color="auto"/>
      </w:divBdr>
      <w:divsChild>
        <w:div w:id="721254026">
          <w:marLeft w:val="274"/>
          <w:marRight w:val="0"/>
          <w:marTop w:val="0"/>
          <w:marBottom w:val="0"/>
          <w:divBdr>
            <w:top w:val="none" w:sz="0" w:space="0" w:color="auto"/>
            <w:left w:val="none" w:sz="0" w:space="0" w:color="auto"/>
            <w:bottom w:val="none" w:sz="0" w:space="0" w:color="auto"/>
            <w:right w:val="none" w:sz="0" w:space="0" w:color="auto"/>
          </w:divBdr>
        </w:div>
        <w:div w:id="1397128395">
          <w:marLeft w:val="274"/>
          <w:marRight w:val="0"/>
          <w:marTop w:val="0"/>
          <w:marBottom w:val="0"/>
          <w:divBdr>
            <w:top w:val="none" w:sz="0" w:space="0" w:color="auto"/>
            <w:left w:val="none" w:sz="0" w:space="0" w:color="auto"/>
            <w:bottom w:val="none" w:sz="0" w:space="0" w:color="auto"/>
            <w:right w:val="none" w:sz="0" w:space="0" w:color="auto"/>
          </w:divBdr>
        </w:div>
      </w:divsChild>
    </w:div>
    <w:div w:id="741636609">
      <w:bodyDiv w:val="1"/>
      <w:marLeft w:val="0"/>
      <w:marRight w:val="0"/>
      <w:marTop w:val="0"/>
      <w:marBottom w:val="0"/>
      <w:divBdr>
        <w:top w:val="none" w:sz="0" w:space="0" w:color="auto"/>
        <w:left w:val="none" w:sz="0" w:space="0" w:color="auto"/>
        <w:bottom w:val="none" w:sz="0" w:space="0" w:color="auto"/>
        <w:right w:val="none" w:sz="0" w:space="0" w:color="auto"/>
      </w:divBdr>
    </w:div>
    <w:div w:id="76364812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966740870">
      <w:bodyDiv w:val="1"/>
      <w:marLeft w:val="0"/>
      <w:marRight w:val="0"/>
      <w:marTop w:val="0"/>
      <w:marBottom w:val="0"/>
      <w:divBdr>
        <w:top w:val="none" w:sz="0" w:space="0" w:color="auto"/>
        <w:left w:val="none" w:sz="0" w:space="0" w:color="auto"/>
        <w:bottom w:val="none" w:sz="0" w:space="0" w:color="auto"/>
        <w:right w:val="none" w:sz="0" w:space="0" w:color="auto"/>
      </w:divBdr>
    </w:div>
    <w:div w:id="970863879">
      <w:bodyDiv w:val="1"/>
      <w:marLeft w:val="0"/>
      <w:marRight w:val="0"/>
      <w:marTop w:val="0"/>
      <w:marBottom w:val="0"/>
      <w:divBdr>
        <w:top w:val="none" w:sz="0" w:space="0" w:color="auto"/>
        <w:left w:val="none" w:sz="0" w:space="0" w:color="auto"/>
        <w:bottom w:val="none" w:sz="0" w:space="0" w:color="auto"/>
        <w:right w:val="none" w:sz="0" w:space="0" w:color="auto"/>
      </w:divBdr>
    </w:div>
    <w:div w:id="980227184">
      <w:bodyDiv w:val="1"/>
      <w:marLeft w:val="0"/>
      <w:marRight w:val="0"/>
      <w:marTop w:val="0"/>
      <w:marBottom w:val="0"/>
      <w:divBdr>
        <w:top w:val="none" w:sz="0" w:space="0" w:color="auto"/>
        <w:left w:val="none" w:sz="0" w:space="0" w:color="auto"/>
        <w:bottom w:val="none" w:sz="0" w:space="0" w:color="auto"/>
        <w:right w:val="none" w:sz="0" w:space="0" w:color="auto"/>
      </w:divBdr>
      <w:divsChild>
        <w:div w:id="407464928">
          <w:marLeft w:val="446"/>
          <w:marRight w:val="0"/>
          <w:marTop w:val="0"/>
          <w:marBottom w:val="160"/>
          <w:divBdr>
            <w:top w:val="none" w:sz="0" w:space="0" w:color="auto"/>
            <w:left w:val="none" w:sz="0" w:space="0" w:color="auto"/>
            <w:bottom w:val="none" w:sz="0" w:space="0" w:color="auto"/>
            <w:right w:val="none" w:sz="0" w:space="0" w:color="auto"/>
          </w:divBdr>
        </w:div>
        <w:div w:id="86195498">
          <w:marLeft w:val="446"/>
          <w:marRight w:val="0"/>
          <w:marTop w:val="0"/>
          <w:marBottom w:val="160"/>
          <w:divBdr>
            <w:top w:val="none" w:sz="0" w:space="0" w:color="auto"/>
            <w:left w:val="none" w:sz="0" w:space="0" w:color="auto"/>
            <w:bottom w:val="none" w:sz="0" w:space="0" w:color="auto"/>
            <w:right w:val="none" w:sz="0" w:space="0" w:color="auto"/>
          </w:divBdr>
        </w:div>
        <w:div w:id="1196306046">
          <w:marLeft w:val="446"/>
          <w:marRight w:val="0"/>
          <w:marTop w:val="0"/>
          <w:marBottom w:val="160"/>
          <w:divBdr>
            <w:top w:val="none" w:sz="0" w:space="0" w:color="auto"/>
            <w:left w:val="none" w:sz="0" w:space="0" w:color="auto"/>
            <w:bottom w:val="none" w:sz="0" w:space="0" w:color="auto"/>
            <w:right w:val="none" w:sz="0" w:space="0" w:color="auto"/>
          </w:divBdr>
        </w:div>
        <w:div w:id="1484463754">
          <w:marLeft w:val="446"/>
          <w:marRight w:val="0"/>
          <w:marTop w:val="0"/>
          <w:marBottom w:val="160"/>
          <w:divBdr>
            <w:top w:val="none" w:sz="0" w:space="0" w:color="auto"/>
            <w:left w:val="none" w:sz="0" w:space="0" w:color="auto"/>
            <w:bottom w:val="none" w:sz="0" w:space="0" w:color="auto"/>
            <w:right w:val="none" w:sz="0" w:space="0" w:color="auto"/>
          </w:divBdr>
        </w:div>
        <w:div w:id="2121870654">
          <w:marLeft w:val="446"/>
          <w:marRight w:val="0"/>
          <w:marTop w:val="0"/>
          <w:marBottom w:val="160"/>
          <w:divBdr>
            <w:top w:val="none" w:sz="0" w:space="0" w:color="auto"/>
            <w:left w:val="none" w:sz="0" w:space="0" w:color="auto"/>
            <w:bottom w:val="none" w:sz="0" w:space="0" w:color="auto"/>
            <w:right w:val="none" w:sz="0" w:space="0" w:color="auto"/>
          </w:divBdr>
        </w:div>
      </w:divsChild>
    </w:div>
    <w:div w:id="1025867120">
      <w:bodyDiv w:val="1"/>
      <w:marLeft w:val="0"/>
      <w:marRight w:val="0"/>
      <w:marTop w:val="0"/>
      <w:marBottom w:val="0"/>
      <w:divBdr>
        <w:top w:val="none" w:sz="0" w:space="0" w:color="auto"/>
        <w:left w:val="none" w:sz="0" w:space="0" w:color="auto"/>
        <w:bottom w:val="none" w:sz="0" w:space="0" w:color="auto"/>
        <w:right w:val="none" w:sz="0" w:space="0" w:color="auto"/>
      </w:divBdr>
    </w:div>
    <w:div w:id="1138839715">
      <w:bodyDiv w:val="1"/>
      <w:marLeft w:val="0"/>
      <w:marRight w:val="0"/>
      <w:marTop w:val="0"/>
      <w:marBottom w:val="0"/>
      <w:divBdr>
        <w:top w:val="none" w:sz="0" w:space="0" w:color="auto"/>
        <w:left w:val="none" w:sz="0" w:space="0" w:color="auto"/>
        <w:bottom w:val="none" w:sz="0" w:space="0" w:color="auto"/>
        <w:right w:val="none" w:sz="0" w:space="0" w:color="auto"/>
      </w:divBdr>
    </w:div>
    <w:div w:id="1207645819">
      <w:bodyDiv w:val="1"/>
      <w:marLeft w:val="0"/>
      <w:marRight w:val="0"/>
      <w:marTop w:val="0"/>
      <w:marBottom w:val="0"/>
      <w:divBdr>
        <w:top w:val="none" w:sz="0" w:space="0" w:color="auto"/>
        <w:left w:val="none" w:sz="0" w:space="0" w:color="auto"/>
        <w:bottom w:val="none" w:sz="0" w:space="0" w:color="auto"/>
        <w:right w:val="none" w:sz="0" w:space="0" w:color="auto"/>
      </w:divBdr>
    </w:div>
    <w:div w:id="1260866332">
      <w:bodyDiv w:val="1"/>
      <w:marLeft w:val="0"/>
      <w:marRight w:val="0"/>
      <w:marTop w:val="0"/>
      <w:marBottom w:val="0"/>
      <w:divBdr>
        <w:top w:val="none" w:sz="0" w:space="0" w:color="auto"/>
        <w:left w:val="none" w:sz="0" w:space="0" w:color="auto"/>
        <w:bottom w:val="none" w:sz="0" w:space="0" w:color="auto"/>
        <w:right w:val="none" w:sz="0" w:space="0" w:color="auto"/>
      </w:divBdr>
    </w:div>
    <w:div w:id="1416825865">
      <w:bodyDiv w:val="1"/>
      <w:marLeft w:val="0"/>
      <w:marRight w:val="0"/>
      <w:marTop w:val="0"/>
      <w:marBottom w:val="0"/>
      <w:divBdr>
        <w:top w:val="none" w:sz="0" w:space="0" w:color="auto"/>
        <w:left w:val="none" w:sz="0" w:space="0" w:color="auto"/>
        <w:bottom w:val="none" w:sz="0" w:space="0" w:color="auto"/>
        <w:right w:val="none" w:sz="0" w:space="0" w:color="auto"/>
      </w:divBdr>
      <w:divsChild>
        <w:div w:id="849833909">
          <w:marLeft w:val="446"/>
          <w:marRight w:val="0"/>
          <w:marTop w:val="0"/>
          <w:marBottom w:val="160"/>
          <w:divBdr>
            <w:top w:val="none" w:sz="0" w:space="0" w:color="auto"/>
            <w:left w:val="none" w:sz="0" w:space="0" w:color="auto"/>
            <w:bottom w:val="none" w:sz="0" w:space="0" w:color="auto"/>
            <w:right w:val="none" w:sz="0" w:space="0" w:color="auto"/>
          </w:divBdr>
        </w:div>
        <w:div w:id="1606037786">
          <w:marLeft w:val="446"/>
          <w:marRight w:val="0"/>
          <w:marTop w:val="0"/>
          <w:marBottom w:val="0"/>
          <w:divBdr>
            <w:top w:val="none" w:sz="0" w:space="0" w:color="auto"/>
            <w:left w:val="none" w:sz="0" w:space="0" w:color="auto"/>
            <w:bottom w:val="none" w:sz="0" w:space="0" w:color="auto"/>
            <w:right w:val="none" w:sz="0" w:space="0" w:color="auto"/>
          </w:divBdr>
        </w:div>
      </w:divsChild>
    </w:div>
    <w:div w:id="1621454581">
      <w:bodyDiv w:val="1"/>
      <w:marLeft w:val="0"/>
      <w:marRight w:val="0"/>
      <w:marTop w:val="0"/>
      <w:marBottom w:val="0"/>
      <w:divBdr>
        <w:top w:val="none" w:sz="0" w:space="0" w:color="auto"/>
        <w:left w:val="none" w:sz="0" w:space="0" w:color="auto"/>
        <w:bottom w:val="none" w:sz="0" w:space="0" w:color="auto"/>
        <w:right w:val="none" w:sz="0" w:space="0" w:color="auto"/>
      </w:divBdr>
      <w:divsChild>
        <w:div w:id="371420994">
          <w:marLeft w:val="274"/>
          <w:marRight w:val="0"/>
          <w:marTop w:val="0"/>
          <w:marBottom w:val="160"/>
          <w:divBdr>
            <w:top w:val="none" w:sz="0" w:space="0" w:color="auto"/>
            <w:left w:val="none" w:sz="0" w:space="0" w:color="auto"/>
            <w:bottom w:val="none" w:sz="0" w:space="0" w:color="auto"/>
            <w:right w:val="none" w:sz="0" w:space="0" w:color="auto"/>
          </w:divBdr>
        </w:div>
        <w:div w:id="989678312">
          <w:marLeft w:val="274"/>
          <w:marRight w:val="0"/>
          <w:marTop w:val="0"/>
          <w:marBottom w:val="160"/>
          <w:divBdr>
            <w:top w:val="none" w:sz="0" w:space="0" w:color="auto"/>
            <w:left w:val="none" w:sz="0" w:space="0" w:color="auto"/>
            <w:bottom w:val="none" w:sz="0" w:space="0" w:color="auto"/>
            <w:right w:val="none" w:sz="0" w:space="0" w:color="auto"/>
          </w:divBdr>
        </w:div>
        <w:div w:id="1174493997">
          <w:marLeft w:val="274"/>
          <w:marRight w:val="0"/>
          <w:marTop w:val="0"/>
          <w:marBottom w:val="160"/>
          <w:divBdr>
            <w:top w:val="none" w:sz="0" w:space="0" w:color="auto"/>
            <w:left w:val="none" w:sz="0" w:space="0" w:color="auto"/>
            <w:bottom w:val="none" w:sz="0" w:space="0" w:color="auto"/>
            <w:right w:val="none" w:sz="0" w:space="0" w:color="auto"/>
          </w:divBdr>
        </w:div>
      </w:divsChild>
    </w:div>
    <w:div w:id="1830903175">
      <w:bodyDiv w:val="1"/>
      <w:marLeft w:val="0"/>
      <w:marRight w:val="0"/>
      <w:marTop w:val="0"/>
      <w:marBottom w:val="0"/>
      <w:divBdr>
        <w:top w:val="none" w:sz="0" w:space="0" w:color="auto"/>
        <w:left w:val="none" w:sz="0" w:space="0" w:color="auto"/>
        <w:bottom w:val="none" w:sz="0" w:space="0" w:color="auto"/>
        <w:right w:val="none" w:sz="0" w:space="0" w:color="auto"/>
      </w:divBdr>
    </w:div>
    <w:div w:id="1956054304">
      <w:bodyDiv w:val="1"/>
      <w:marLeft w:val="0"/>
      <w:marRight w:val="0"/>
      <w:marTop w:val="0"/>
      <w:marBottom w:val="0"/>
      <w:divBdr>
        <w:top w:val="none" w:sz="0" w:space="0" w:color="auto"/>
        <w:left w:val="none" w:sz="0" w:space="0" w:color="auto"/>
        <w:bottom w:val="none" w:sz="0" w:space="0" w:color="auto"/>
        <w:right w:val="none" w:sz="0" w:space="0" w:color="auto"/>
      </w:divBdr>
    </w:div>
    <w:div w:id="1998848579">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446"/>
          <w:marRight w:val="0"/>
          <w:marTop w:val="0"/>
          <w:marBottom w:val="160"/>
          <w:divBdr>
            <w:top w:val="none" w:sz="0" w:space="0" w:color="auto"/>
            <w:left w:val="none" w:sz="0" w:space="0" w:color="auto"/>
            <w:bottom w:val="none" w:sz="0" w:space="0" w:color="auto"/>
            <w:right w:val="none" w:sz="0" w:space="0" w:color="auto"/>
          </w:divBdr>
        </w:div>
        <w:div w:id="2026899628">
          <w:marLeft w:val="446"/>
          <w:marRight w:val="0"/>
          <w:marTop w:val="0"/>
          <w:marBottom w:val="160"/>
          <w:divBdr>
            <w:top w:val="none" w:sz="0" w:space="0" w:color="auto"/>
            <w:left w:val="none" w:sz="0" w:space="0" w:color="auto"/>
            <w:bottom w:val="none" w:sz="0" w:space="0" w:color="auto"/>
            <w:right w:val="none" w:sz="0" w:space="0" w:color="auto"/>
          </w:divBdr>
        </w:div>
        <w:div w:id="1038164705">
          <w:marLeft w:val="446"/>
          <w:marRight w:val="0"/>
          <w:marTop w:val="0"/>
          <w:marBottom w:val="160"/>
          <w:divBdr>
            <w:top w:val="none" w:sz="0" w:space="0" w:color="auto"/>
            <w:left w:val="none" w:sz="0" w:space="0" w:color="auto"/>
            <w:bottom w:val="none" w:sz="0" w:space="0" w:color="auto"/>
            <w:right w:val="none" w:sz="0" w:space="0" w:color="auto"/>
          </w:divBdr>
        </w:div>
        <w:div w:id="958535821">
          <w:marLeft w:val="446"/>
          <w:marRight w:val="0"/>
          <w:marTop w:val="0"/>
          <w:marBottom w:val="160"/>
          <w:divBdr>
            <w:top w:val="none" w:sz="0" w:space="0" w:color="auto"/>
            <w:left w:val="none" w:sz="0" w:space="0" w:color="auto"/>
            <w:bottom w:val="none" w:sz="0" w:space="0" w:color="auto"/>
            <w:right w:val="none" w:sz="0" w:space="0" w:color="auto"/>
          </w:divBdr>
        </w:div>
        <w:div w:id="576793069">
          <w:marLeft w:val="446"/>
          <w:marRight w:val="0"/>
          <w:marTop w:val="0"/>
          <w:marBottom w:val="160"/>
          <w:divBdr>
            <w:top w:val="none" w:sz="0" w:space="0" w:color="auto"/>
            <w:left w:val="none" w:sz="0" w:space="0" w:color="auto"/>
            <w:bottom w:val="none" w:sz="0" w:space="0" w:color="auto"/>
            <w:right w:val="none" w:sz="0" w:space="0" w:color="auto"/>
          </w:divBdr>
        </w:div>
      </w:divsChild>
    </w:div>
    <w:div w:id="2008363178">
      <w:bodyDiv w:val="1"/>
      <w:marLeft w:val="0"/>
      <w:marRight w:val="0"/>
      <w:marTop w:val="0"/>
      <w:marBottom w:val="0"/>
      <w:divBdr>
        <w:top w:val="none" w:sz="0" w:space="0" w:color="auto"/>
        <w:left w:val="none" w:sz="0" w:space="0" w:color="auto"/>
        <w:bottom w:val="none" w:sz="0" w:space="0" w:color="auto"/>
        <w:right w:val="none" w:sz="0" w:space="0" w:color="auto"/>
      </w:divBdr>
    </w:div>
    <w:div w:id="20570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94416-B508-405A-95ED-CBEC8CC1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Johnson</dc:creator>
  <cp:keywords/>
  <dc:description/>
  <cp:lastModifiedBy>Madelaine de Valle</cp:lastModifiedBy>
  <cp:revision>16</cp:revision>
  <cp:lastPrinted>2022-03-22T02:34:00Z</cp:lastPrinted>
  <dcterms:created xsi:type="dcterms:W3CDTF">2022-09-01T10:47:00Z</dcterms:created>
  <dcterms:modified xsi:type="dcterms:W3CDTF">2024-10-28T05:45:00Z</dcterms:modified>
</cp:coreProperties>
</file>